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1617" w14:textId="77777777" w:rsidR="001E229E" w:rsidRDefault="00F953B5" w:rsidP="00F953B5">
      <w:pPr>
        <w:spacing w:after="0"/>
        <w:jc w:val="center"/>
        <w:rPr>
          <w:b/>
          <w:sz w:val="36"/>
          <w:szCs w:val="36"/>
        </w:rPr>
      </w:pPr>
      <w:r>
        <w:rPr>
          <w:b/>
          <w:sz w:val="36"/>
          <w:szCs w:val="36"/>
        </w:rPr>
        <w:t>SOUTH BEACH REGIONAL FIRE AUTHORITY</w:t>
      </w:r>
    </w:p>
    <w:p w14:paraId="38932CC0" w14:textId="77777777" w:rsidR="00F953B5" w:rsidRDefault="00F953B5" w:rsidP="00F953B5">
      <w:pPr>
        <w:jc w:val="center"/>
        <w:rPr>
          <w:b/>
          <w:sz w:val="36"/>
          <w:szCs w:val="36"/>
        </w:rPr>
      </w:pPr>
      <w:r>
        <w:rPr>
          <w:b/>
          <w:sz w:val="36"/>
          <w:szCs w:val="36"/>
        </w:rPr>
        <w:t>BYLAWS AND GOVERNING RULES</w:t>
      </w:r>
    </w:p>
    <w:p w14:paraId="012884AA" w14:textId="77777777" w:rsidR="00F953B5" w:rsidRDefault="00F953B5" w:rsidP="00F953B5">
      <w:pPr>
        <w:jc w:val="center"/>
        <w:rPr>
          <w:b/>
          <w:sz w:val="36"/>
          <w:szCs w:val="36"/>
        </w:rPr>
      </w:pPr>
      <w:r>
        <w:rPr>
          <w:b/>
          <w:sz w:val="36"/>
          <w:szCs w:val="36"/>
        </w:rPr>
        <w:t>TABLE OF CONTENTS</w:t>
      </w:r>
    </w:p>
    <w:p w14:paraId="0A76291B" w14:textId="77777777" w:rsidR="00F953B5" w:rsidRDefault="00F953B5" w:rsidP="00F953B5">
      <w:pPr>
        <w:spacing w:after="0"/>
        <w:rPr>
          <w:b/>
          <w:sz w:val="28"/>
          <w:szCs w:val="28"/>
        </w:rPr>
      </w:pPr>
      <w:r>
        <w:rPr>
          <w:b/>
          <w:sz w:val="28"/>
          <w:szCs w:val="28"/>
        </w:rPr>
        <w:t>AUTHORITY…………………………………………………………………………………………</w:t>
      </w:r>
      <w:r w:rsidR="00F83A75">
        <w:rPr>
          <w:b/>
          <w:sz w:val="28"/>
          <w:szCs w:val="28"/>
        </w:rPr>
        <w:t>…</w:t>
      </w:r>
      <w:r w:rsidR="00D330C6">
        <w:rPr>
          <w:b/>
          <w:sz w:val="28"/>
          <w:szCs w:val="28"/>
        </w:rPr>
        <w:tab/>
        <w:t xml:space="preserve"> 1</w:t>
      </w:r>
    </w:p>
    <w:p w14:paraId="72139EE3" w14:textId="77777777" w:rsidR="00F953B5" w:rsidRDefault="00F953B5" w:rsidP="00F953B5">
      <w:pPr>
        <w:spacing w:after="0"/>
        <w:rPr>
          <w:b/>
          <w:sz w:val="28"/>
          <w:szCs w:val="28"/>
        </w:rPr>
      </w:pPr>
      <w:r>
        <w:rPr>
          <w:b/>
          <w:sz w:val="28"/>
          <w:szCs w:val="28"/>
        </w:rPr>
        <w:t>BOARD MEMBERSHIP/QUORUM/VOTING/VACANCIES………………………</w:t>
      </w:r>
      <w:r w:rsidR="00D330C6">
        <w:rPr>
          <w:b/>
          <w:sz w:val="28"/>
          <w:szCs w:val="28"/>
        </w:rPr>
        <w:t>...</w:t>
      </w:r>
      <w:r w:rsidR="00D330C6">
        <w:rPr>
          <w:b/>
          <w:sz w:val="28"/>
          <w:szCs w:val="28"/>
        </w:rPr>
        <w:tab/>
        <w:t xml:space="preserve"> </w:t>
      </w:r>
      <w:r w:rsidR="006172C1">
        <w:rPr>
          <w:b/>
          <w:sz w:val="28"/>
          <w:szCs w:val="28"/>
        </w:rPr>
        <w:t>2</w:t>
      </w:r>
    </w:p>
    <w:p w14:paraId="75C36B00" w14:textId="77777777" w:rsidR="00F953B5" w:rsidRDefault="00F953B5" w:rsidP="00F953B5">
      <w:pPr>
        <w:spacing w:after="0"/>
        <w:rPr>
          <w:b/>
          <w:sz w:val="28"/>
          <w:szCs w:val="28"/>
        </w:rPr>
      </w:pPr>
      <w:r>
        <w:rPr>
          <w:b/>
          <w:sz w:val="28"/>
          <w:szCs w:val="28"/>
        </w:rPr>
        <w:t>BOARD MEETINGS……………………………………………………………………………</w:t>
      </w:r>
      <w:r w:rsidR="00F83A75">
        <w:rPr>
          <w:b/>
          <w:sz w:val="28"/>
          <w:szCs w:val="28"/>
        </w:rPr>
        <w:t>.....</w:t>
      </w:r>
      <w:r w:rsidR="00D330C6">
        <w:rPr>
          <w:b/>
          <w:sz w:val="28"/>
          <w:szCs w:val="28"/>
        </w:rPr>
        <w:tab/>
        <w:t xml:space="preserve"> 3</w:t>
      </w:r>
    </w:p>
    <w:p w14:paraId="64ECE33F" w14:textId="77777777" w:rsidR="00F953B5" w:rsidRDefault="00F953B5" w:rsidP="00F953B5">
      <w:pPr>
        <w:spacing w:after="0"/>
        <w:rPr>
          <w:b/>
          <w:sz w:val="28"/>
          <w:szCs w:val="28"/>
        </w:rPr>
      </w:pPr>
      <w:r>
        <w:rPr>
          <w:b/>
          <w:sz w:val="28"/>
          <w:szCs w:val="28"/>
        </w:rPr>
        <w:t>ORDER OF BUSINESS/REGULAR BOARD MEETING AGENDA…………………</w:t>
      </w:r>
      <w:r w:rsidR="00A11DEF">
        <w:rPr>
          <w:b/>
          <w:sz w:val="28"/>
          <w:szCs w:val="28"/>
        </w:rPr>
        <w:t>..</w:t>
      </w:r>
      <w:r w:rsidR="00A11DEF">
        <w:rPr>
          <w:b/>
          <w:sz w:val="28"/>
          <w:szCs w:val="28"/>
        </w:rPr>
        <w:tab/>
        <w:t xml:space="preserve"> 4</w:t>
      </w:r>
    </w:p>
    <w:p w14:paraId="6ED6D8A7" w14:textId="77777777" w:rsidR="00F953B5" w:rsidRDefault="00F953B5" w:rsidP="00F953B5">
      <w:pPr>
        <w:spacing w:after="0"/>
        <w:rPr>
          <w:b/>
          <w:sz w:val="28"/>
          <w:szCs w:val="28"/>
        </w:rPr>
      </w:pPr>
      <w:r>
        <w:rPr>
          <w:b/>
          <w:sz w:val="28"/>
          <w:szCs w:val="28"/>
        </w:rPr>
        <w:t>BOARD CHAIR SELECTION/DUTIES………………………………………………………</w:t>
      </w:r>
      <w:r w:rsidR="00D330C6">
        <w:rPr>
          <w:b/>
          <w:sz w:val="28"/>
          <w:szCs w:val="28"/>
        </w:rPr>
        <w:t>...</w:t>
      </w:r>
      <w:r w:rsidR="00D330C6">
        <w:rPr>
          <w:b/>
          <w:sz w:val="28"/>
          <w:szCs w:val="28"/>
        </w:rPr>
        <w:tab/>
        <w:t xml:space="preserve"> 6</w:t>
      </w:r>
    </w:p>
    <w:p w14:paraId="434266AB" w14:textId="77777777" w:rsidR="00F953B5" w:rsidRDefault="00F953B5" w:rsidP="00F953B5">
      <w:pPr>
        <w:spacing w:after="0"/>
        <w:rPr>
          <w:b/>
          <w:sz w:val="28"/>
          <w:szCs w:val="28"/>
        </w:rPr>
      </w:pPr>
      <w:r>
        <w:rPr>
          <w:b/>
          <w:sz w:val="28"/>
          <w:szCs w:val="28"/>
        </w:rPr>
        <w:t>BOARD MEMBER REMARKS…………………………………………………………………</w:t>
      </w:r>
      <w:r w:rsidR="00A11DEF">
        <w:rPr>
          <w:b/>
          <w:sz w:val="28"/>
          <w:szCs w:val="28"/>
        </w:rPr>
        <w:t>..</w:t>
      </w:r>
      <w:r w:rsidR="00A11DEF">
        <w:rPr>
          <w:b/>
          <w:sz w:val="28"/>
          <w:szCs w:val="28"/>
        </w:rPr>
        <w:tab/>
        <w:t xml:space="preserve"> 7</w:t>
      </w:r>
    </w:p>
    <w:p w14:paraId="65698C74" w14:textId="77777777" w:rsidR="00F953B5" w:rsidRDefault="00F953B5" w:rsidP="00F953B5">
      <w:pPr>
        <w:spacing w:after="0"/>
        <w:rPr>
          <w:b/>
          <w:sz w:val="28"/>
          <w:szCs w:val="28"/>
        </w:rPr>
      </w:pPr>
      <w:r>
        <w:rPr>
          <w:b/>
          <w:sz w:val="28"/>
          <w:szCs w:val="28"/>
        </w:rPr>
        <w:t>CONDUCT AT MEETINGS/DEBATES/RULES OF PROCEDURE…………………</w:t>
      </w:r>
      <w:r w:rsidR="00A11DEF">
        <w:rPr>
          <w:b/>
          <w:sz w:val="28"/>
          <w:szCs w:val="28"/>
        </w:rPr>
        <w:t>...</w:t>
      </w:r>
      <w:r w:rsidR="00A11DEF">
        <w:rPr>
          <w:b/>
          <w:sz w:val="28"/>
          <w:szCs w:val="28"/>
        </w:rPr>
        <w:tab/>
        <w:t xml:space="preserve"> 8</w:t>
      </w:r>
    </w:p>
    <w:p w14:paraId="1D3E3248" w14:textId="77777777" w:rsidR="00F953B5" w:rsidRDefault="00F953B5" w:rsidP="00F953B5">
      <w:pPr>
        <w:spacing w:after="0"/>
        <w:rPr>
          <w:b/>
          <w:sz w:val="28"/>
          <w:szCs w:val="28"/>
        </w:rPr>
      </w:pPr>
      <w:r>
        <w:rPr>
          <w:b/>
          <w:sz w:val="28"/>
          <w:szCs w:val="28"/>
        </w:rPr>
        <w:t>PUBLIC COMMENTS………………………………………………………………………………</w:t>
      </w:r>
      <w:r w:rsidR="00A11DEF">
        <w:rPr>
          <w:b/>
          <w:sz w:val="28"/>
          <w:szCs w:val="28"/>
        </w:rPr>
        <w:t>.</w:t>
      </w:r>
      <w:r w:rsidR="00A11DEF">
        <w:rPr>
          <w:b/>
          <w:sz w:val="28"/>
          <w:szCs w:val="28"/>
        </w:rPr>
        <w:tab/>
        <w:t>10</w:t>
      </w:r>
    </w:p>
    <w:p w14:paraId="761BBC76" w14:textId="77777777" w:rsidR="00F953B5" w:rsidRDefault="00F953B5" w:rsidP="00F953B5">
      <w:pPr>
        <w:spacing w:after="0"/>
        <w:rPr>
          <w:b/>
          <w:sz w:val="28"/>
          <w:szCs w:val="28"/>
        </w:rPr>
      </w:pPr>
      <w:r>
        <w:rPr>
          <w:b/>
          <w:sz w:val="28"/>
          <w:szCs w:val="28"/>
        </w:rPr>
        <w:t>PUBLIC HEARINGS AND APPEALS…………………………………………………………</w:t>
      </w:r>
      <w:r w:rsidR="00D330C6">
        <w:rPr>
          <w:b/>
          <w:sz w:val="28"/>
          <w:szCs w:val="28"/>
        </w:rPr>
        <w:t>..</w:t>
      </w:r>
      <w:r w:rsidR="00F83A75">
        <w:rPr>
          <w:b/>
          <w:sz w:val="28"/>
          <w:szCs w:val="28"/>
        </w:rPr>
        <w:tab/>
      </w:r>
      <w:r w:rsidR="00A11DEF">
        <w:rPr>
          <w:b/>
          <w:sz w:val="28"/>
          <w:szCs w:val="28"/>
        </w:rPr>
        <w:t>10</w:t>
      </w:r>
    </w:p>
    <w:p w14:paraId="2119DF93" w14:textId="77777777" w:rsidR="00F953B5" w:rsidRDefault="00F953B5" w:rsidP="00F953B5">
      <w:pPr>
        <w:spacing w:after="0"/>
        <w:rPr>
          <w:b/>
          <w:sz w:val="28"/>
          <w:szCs w:val="28"/>
        </w:rPr>
      </w:pPr>
      <w:r>
        <w:rPr>
          <w:b/>
          <w:sz w:val="28"/>
          <w:szCs w:val="28"/>
        </w:rPr>
        <w:t>BOARD MEETING STAFFING…………………………………………………………………</w:t>
      </w:r>
      <w:r w:rsidR="00A11DEF">
        <w:rPr>
          <w:b/>
          <w:sz w:val="28"/>
          <w:szCs w:val="28"/>
        </w:rPr>
        <w:t>..</w:t>
      </w:r>
      <w:r w:rsidR="00A11DEF">
        <w:rPr>
          <w:b/>
          <w:sz w:val="28"/>
          <w:szCs w:val="28"/>
        </w:rPr>
        <w:tab/>
        <w:t>11</w:t>
      </w:r>
    </w:p>
    <w:p w14:paraId="78A2C2AC" w14:textId="77777777" w:rsidR="00F953B5" w:rsidRDefault="00F953B5" w:rsidP="00F953B5">
      <w:pPr>
        <w:spacing w:after="0"/>
        <w:rPr>
          <w:b/>
          <w:sz w:val="28"/>
          <w:szCs w:val="28"/>
        </w:rPr>
      </w:pPr>
      <w:r>
        <w:rPr>
          <w:b/>
          <w:sz w:val="28"/>
          <w:szCs w:val="28"/>
        </w:rPr>
        <w:t>BOARD RELATIONS WITH STAFF…………………………………………………………</w:t>
      </w:r>
      <w:r w:rsidR="00D330C6">
        <w:rPr>
          <w:b/>
          <w:sz w:val="28"/>
          <w:szCs w:val="28"/>
        </w:rPr>
        <w:t>....</w:t>
      </w:r>
      <w:r w:rsidR="00D330C6">
        <w:rPr>
          <w:b/>
          <w:sz w:val="28"/>
          <w:szCs w:val="28"/>
        </w:rPr>
        <w:tab/>
        <w:t>11</w:t>
      </w:r>
    </w:p>
    <w:p w14:paraId="17132A23" w14:textId="77777777" w:rsidR="00F953B5" w:rsidRDefault="00F953B5" w:rsidP="00F953B5">
      <w:pPr>
        <w:spacing w:after="0"/>
        <w:rPr>
          <w:b/>
          <w:sz w:val="28"/>
          <w:szCs w:val="28"/>
        </w:rPr>
      </w:pPr>
      <w:r>
        <w:rPr>
          <w:b/>
          <w:sz w:val="28"/>
          <w:szCs w:val="28"/>
        </w:rPr>
        <w:t>BOARD COMMITTEES AND CITIZEN ADVISORY BOARDS……………………</w:t>
      </w:r>
      <w:r w:rsidR="00A11DEF">
        <w:rPr>
          <w:b/>
          <w:sz w:val="28"/>
          <w:szCs w:val="28"/>
        </w:rPr>
        <w:t>.....</w:t>
      </w:r>
      <w:r w:rsidR="00A11DEF">
        <w:rPr>
          <w:b/>
          <w:sz w:val="28"/>
          <w:szCs w:val="28"/>
        </w:rPr>
        <w:tab/>
        <w:t>12</w:t>
      </w:r>
    </w:p>
    <w:p w14:paraId="554438AF" w14:textId="77777777" w:rsidR="00F953B5" w:rsidRDefault="00F953B5" w:rsidP="00F953B5">
      <w:pPr>
        <w:spacing w:after="0"/>
        <w:rPr>
          <w:b/>
          <w:sz w:val="28"/>
          <w:szCs w:val="28"/>
        </w:rPr>
      </w:pPr>
      <w:r>
        <w:rPr>
          <w:b/>
          <w:sz w:val="28"/>
          <w:szCs w:val="28"/>
        </w:rPr>
        <w:t>BOARD REPRESENTATION……………………………………………………………………</w:t>
      </w:r>
      <w:r w:rsidR="00D330C6">
        <w:rPr>
          <w:b/>
          <w:sz w:val="28"/>
          <w:szCs w:val="28"/>
        </w:rPr>
        <w:t>..</w:t>
      </w:r>
      <w:r w:rsidR="00D330C6">
        <w:rPr>
          <w:b/>
          <w:sz w:val="28"/>
          <w:szCs w:val="28"/>
        </w:rPr>
        <w:tab/>
        <w:t>12</w:t>
      </w:r>
    </w:p>
    <w:p w14:paraId="353F85B7" w14:textId="77777777" w:rsidR="00F953B5" w:rsidRDefault="00F953B5" w:rsidP="00F953B5">
      <w:pPr>
        <w:spacing w:after="0"/>
        <w:rPr>
          <w:b/>
          <w:sz w:val="28"/>
          <w:szCs w:val="28"/>
        </w:rPr>
      </w:pPr>
      <w:r>
        <w:rPr>
          <w:b/>
          <w:sz w:val="28"/>
          <w:szCs w:val="28"/>
        </w:rPr>
        <w:t>CONFIDENTIALITY…………………………………………………………………………………</w:t>
      </w:r>
      <w:r w:rsidR="00D330C6">
        <w:rPr>
          <w:b/>
          <w:sz w:val="28"/>
          <w:szCs w:val="28"/>
        </w:rPr>
        <w:t>.</w:t>
      </w:r>
      <w:r w:rsidR="00D330C6">
        <w:rPr>
          <w:b/>
          <w:sz w:val="28"/>
          <w:szCs w:val="28"/>
        </w:rPr>
        <w:tab/>
        <w:t>12</w:t>
      </w:r>
    </w:p>
    <w:p w14:paraId="60F985C9" w14:textId="77777777" w:rsidR="00F953B5" w:rsidRDefault="00F953B5" w:rsidP="00F953B5">
      <w:pPr>
        <w:spacing w:after="0"/>
        <w:rPr>
          <w:b/>
          <w:sz w:val="28"/>
          <w:szCs w:val="28"/>
        </w:rPr>
      </w:pPr>
      <w:r>
        <w:rPr>
          <w:b/>
          <w:sz w:val="28"/>
          <w:szCs w:val="28"/>
        </w:rPr>
        <w:t>BOARD COMPENSATION………………………………………………………………………</w:t>
      </w:r>
      <w:r w:rsidR="00D330C6">
        <w:rPr>
          <w:b/>
          <w:sz w:val="28"/>
          <w:szCs w:val="28"/>
        </w:rPr>
        <w:t>.</w:t>
      </w:r>
      <w:r w:rsidR="00D330C6">
        <w:rPr>
          <w:b/>
          <w:sz w:val="28"/>
          <w:szCs w:val="28"/>
        </w:rPr>
        <w:tab/>
        <w:t>13</w:t>
      </w:r>
    </w:p>
    <w:p w14:paraId="5F8E54B9" w14:textId="77777777" w:rsidR="00F953B5" w:rsidRDefault="00F953B5" w:rsidP="00F953B5">
      <w:pPr>
        <w:spacing w:after="0"/>
        <w:rPr>
          <w:b/>
          <w:sz w:val="28"/>
          <w:szCs w:val="28"/>
        </w:rPr>
      </w:pPr>
      <w:r>
        <w:rPr>
          <w:b/>
          <w:sz w:val="28"/>
          <w:szCs w:val="28"/>
        </w:rPr>
        <w:t>ACCESS TO RFA RECORDS……………………………………………………………………</w:t>
      </w:r>
      <w:r w:rsidR="00D330C6">
        <w:rPr>
          <w:b/>
          <w:sz w:val="28"/>
          <w:szCs w:val="28"/>
        </w:rPr>
        <w:t>...</w:t>
      </w:r>
      <w:r w:rsidR="00D330C6">
        <w:rPr>
          <w:b/>
          <w:sz w:val="28"/>
          <w:szCs w:val="28"/>
        </w:rPr>
        <w:tab/>
        <w:t>13</w:t>
      </w:r>
    </w:p>
    <w:p w14:paraId="72551BD7" w14:textId="77777777" w:rsidR="00F953B5" w:rsidRDefault="00F953B5" w:rsidP="00F953B5">
      <w:pPr>
        <w:spacing w:after="0"/>
        <w:rPr>
          <w:b/>
          <w:sz w:val="28"/>
          <w:szCs w:val="28"/>
        </w:rPr>
      </w:pPr>
      <w:r>
        <w:rPr>
          <w:b/>
          <w:sz w:val="28"/>
          <w:szCs w:val="28"/>
        </w:rPr>
        <w:t>PERSONAL LIABILITY PROTECTION………………………………………………………</w:t>
      </w:r>
      <w:r w:rsidR="00A11DEF">
        <w:rPr>
          <w:b/>
          <w:sz w:val="28"/>
          <w:szCs w:val="28"/>
        </w:rPr>
        <w:t>...</w:t>
      </w:r>
      <w:r w:rsidR="00A11DEF">
        <w:rPr>
          <w:b/>
          <w:sz w:val="28"/>
          <w:szCs w:val="28"/>
        </w:rPr>
        <w:tab/>
        <w:t>14</w:t>
      </w:r>
    </w:p>
    <w:p w14:paraId="4619F0C1" w14:textId="77777777" w:rsidR="00F953B5" w:rsidRDefault="00F953B5" w:rsidP="00F953B5">
      <w:pPr>
        <w:spacing w:after="0"/>
        <w:rPr>
          <w:b/>
          <w:sz w:val="28"/>
          <w:szCs w:val="28"/>
        </w:rPr>
      </w:pPr>
      <w:r>
        <w:rPr>
          <w:b/>
          <w:sz w:val="28"/>
          <w:szCs w:val="28"/>
        </w:rPr>
        <w:t>ETHICS…………………………………………………………………………………………………</w:t>
      </w:r>
      <w:r w:rsidR="00D330C6">
        <w:rPr>
          <w:b/>
          <w:sz w:val="28"/>
          <w:szCs w:val="28"/>
        </w:rPr>
        <w:t>..</w:t>
      </w:r>
      <w:r w:rsidR="00D330C6">
        <w:rPr>
          <w:b/>
          <w:sz w:val="28"/>
          <w:szCs w:val="28"/>
        </w:rPr>
        <w:tab/>
        <w:t>14</w:t>
      </w:r>
    </w:p>
    <w:p w14:paraId="6C35FA72" w14:textId="77777777" w:rsidR="00F953B5" w:rsidRDefault="0086208E" w:rsidP="00F953B5">
      <w:pPr>
        <w:spacing w:after="0"/>
        <w:rPr>
          <w:b/>
          <w:sz w:val="28"/>
          <w:szCs w:val="28"/>
        </w:rPr>
      </w:pPr>
      <w:r>
        <w:rPr>
          <w:b/>
          <w:sz w:val="28"/>
          <w:szCs w:val="28"/>
        </w:rPr>
        <w:t>AT</w:t>
      </w:r>
      <w:r w:rsidR="00D330C6">
        <w:rPr>
          <w:b/>
          <w:sz w:val="28"/>
          <w:szCs w:val="28"/>
        </w:rPr>
        <w:t>TACHMENT #1 GOVERNANCE STRUCTURE</w:t>
      </w:r>
      <w:r>
        <w:rPr>
          <w:b/>
          <w:sz w:val="28"/>
          <w:szCs w:val="28"/>
        </w:rPr>
        <w:t>…………………………………………</w:t>
      </w:r>
      <w:r w:rsidR="00C94CDA">
        <w:rPr>
          <w:b/>
          <w:sz w:val="28"/>
          <w:szCs w:val="28"/>
        </w:rPr>
        <w:tab/>
        <w:t>18</w:t>
      </w:r>
    </w:p>
    <w:p w14:paraId="6DD5DB8D" w14:textId="77777777" w:rsidR="00D14AFD" w:rsidRPr="00F953B5" w:rsidRDefault="00D14AFD" w:rsidP="00F953B5">
      <w:pPr>
        <w:spacing w:after="0"/>
        <w:rPr>
          <w:b/>
          <w:sz w:val="28"/>
          <w:szCs w:val="28"/>
        </w:rPr>
      </w:pPr>
    </w:p>
    <w:p w14:paraId="40549F0B" w14:textId="77777777" w:rsidR="00566313" w:rsidRDefault="00566313" w:rsidP="00566313">
      <w:pPr>
        <w:spacing w:after="0"/>
        <w:rPr>
          <w:b/>
          <w:sz w:val="28"/>
          <w:szCs w:val="28"/>
        </w:rPr>
      </w:pPr>
      <w:r>
        <w:rPr>
          <w:b/>
          <w:sz w:val="28"/>
          <w:szCs w:val="28"/>
        </w:rPr>
        <w:t>*AUTHORITY</w:t>
      </w:r>
    </w:p>
    <w:p w14:paraId="0966355A" w14:textId="77777777" w:rsidR="00280312" w:rsidRDefault="00C80350" w:rsidP="00566313">
      <w:pPr>
        <w:spacing w:after="0"/>
        <w:rPr>
          <w:sz w:val="24"/>
          <w:szCs w:val="24"/>
        </w:rPr>
      </w:pPr>
      <w:r>
        <w:rPr>
          <w:b/>
          <w:sz w:val="28"/>
          <w:szCs w:val="28"/>
        </w:rPr>
        <w:t>*Creation.</w:t>
      </w:r>
      <w:r w:rsidR="00566313">
        <w:rPr>
          <w:b/>
          <w:sz w:val="28"/>
          <w:szCs w:val="28"/>
        </w:rPr>
        <w:t xml:space="preserve"> </w:t>
      </w:r>
      <w:r w:rsidR="00566313" w:rsidRPr="00280312">
        <w:rPr>
          <w:sz w:val="24"/>
          <w:szCs w:val="24"/>
        </w:rPr>
        <w:t>The South Beach Regional Fire Authority “South Beach RFA”</w:t>
      </w:r>
      <w:r w:rsidR="00280312">
        <w:rPr>
          <w:sz w:val="24"/>
          <w:szCs w:val="24"/>
        </w:rPr>
        <w:t xml:space="preserve"> or “R</w:t>
      </w:r>
      <w:r w:rsidR="00280312" w:rsidRPr="00280312">
        <w:rPr>
          <w:sz w:val="24"/>
          <w:szCs w:val="24"/>
        </w:rPr>
        <w:t xml:space="preserve">FA” was </w:t>
      </w:r>
      <w:r w:rsidR="00280312">
        <w:rPr>
          <w:sz w:val="24"/>
          <w:szCs w:val="24"/>
        </w:rPr>
        <w:t xml:space="preserve"> </w:t>
      </w:r>
    </w:p>
    <w:p w14:paraId="311974B2" w14:textId="77777777" w:rsidR="00C80350" w:rsidRDefault="00280312" w:rsidP="00566313">
      <w:pPr>
        <w:spacing w:after="0"/>
        <w:rPr>
          <w:sz w:val="24"/>
          <w:szCs w:val="24"/>
        </w:rPr>
      </w:pPr>
      <w:r>
        <w:rPr>
          <w:sz w:val="24"/>
          <w:szCs w:val="24"/>
        </w:rPr>
        <w:t xml:space="preserve">   </w:t>
      </w:r>
      <w:r w:rsidR="00C80350">
        <w:rPr>
          <w:sz w:val="24"/>
          <w:szCs w:val="24"/>
        </w:rPr>
        <w:t>created by the voters pursuant to chapter 52.26 RCW effective September 30, 2017.</w:t>
      </w:r>
    </w:p>
    <w:p w14:paraId="389E9094" w14:textId="77777777" w:rsidR="00C80350" w:rsidRDefault="00C80350" w:rsidP="00C80350">
      <w:pPr>
        <w:spacing w:after="0"/>
        <w:rPr>
          <w:sz w:val="24"/>
          <w:szCs w:val="24"/>
        </w:rPr>
      </w:pPr>
      <w:r>
        <w:rPr>
          <w:b/>
          <w:sz w:val="28"/>
          <w:szCs w:val="28"/>
        </w:rPr>
        <w:t xml:space="preserve">*Governance Board.  </w:t>
      </w:r>
      <w:r>
        <w:rPr>
          <w:sz w:val="24"/>
          <w:szCs w:val="24"/>
        </w:rPr>
        <w:t>The South Beach RFA Plan authorized a Governance Board with</w:t>
      </w:r>
    </w:p>
    <w:p w14:paraId="361D5548" w14:textId="77777777" w:rsidR="00C80350" w:rsidRDefault="00C80350" w:rsidP="00C80350">
      <w:pPr>
        <w:spacing w:after="0"/>
        <w:rPr>
          <w:sz w:val="24"/>
          <w:szCs w:val="24"/>
        </w:rPr>
      </w:pPr>
      <w:r>
        <w:rPr>
          <w:sz w:val="24"/>
          <w:szCs w:val="24"/>
        </w:rPr>
        <w:t xml:space="preserve">   </w:t>
      </w:r>
      <w:r w:rsidR="00D14AFD">
        <w:rPr>
          <w:sz w:val="24"/>
          <w:szCs w:val="24"/>
        </w:rPr>
        <w:t>t</w:t>
      </w:r>
      <w:r>
        <w:rPr>
          <w:sz w:val="24"/>
          <w:szCs w:val="24"/>
        </w:rPr>
        <w:t>he authority set forth in the RFA Plan and under Title 52 RCW and other applicable</w:t>
      </w:r>
    </w:p>
    <w:p w14:paraId="1E5D8AFE" w14:textId="77777777" w:rsidR="00C80350" w:rsidRDefault="00C80350" w:rsidP="00C80350">
      <w:pPr>
        <w:spacing w:after="0"/>
        <w:rPr>
          <w:sz w:val="24"/>
          <w:szCs w:val="24"/>
        </w:rPr>
      </w:pPr>
      <w:r>
        <w:rPr>
          <w:sz w:val="24"/>
          <w:szCs w:val="24"/>
        </w:rPr>
        <w:t xml:space="preserve">   </w:t>
      </w:r>
      <w:r w:rsidR="00D14AFD">
        <w:rPr>
          <w:sz w:val="24"/>
          <w:szCs w:val="24"/>
        </w:rPr>
        <w:t>p</w:t>
      </w:r>
      <w:r>
        <w:rPr>
          <w:sz w:val="24"/>
          <w:szCs w:val="24"/>
        </w:rPr>
        <w:t>rovisions of the Revised Code of Washington.  (see attachment #1)</w:t>
      </w:r>
    </w:p>
    <w:p w14:paraId="05A9F1F7" w14:textId="77777777" w:rsidR="00C80350" w:rsidRDefault="00C80350" w:rsidP="00C80350">
      <w:pPr>
        <w:spacing w:after="0"/>
        <w:rPr>
          <w:sz w:val="24"/>
          <w:szCs w:val="24"/>
        </w:rPr>
      </w:pPr>
      <w:r>
        <w:rPr>
          <w:b/>
          <w:sz w:val="28"/>
          <w:szCs w:val="28"/>
        </w:rPr>
        <w:t xml:space="preserve">*Purpose.  </w:t>
      </w:r>
      <w:r>
        <w:rPr>
          <w:sz w:val="24"/>
          <w:szCs w:val="24"/>
        </w:rPr>
        <w:t>The South Beach RFA Governance Board hereby establishes the following</w:t>
      </w:r>
    </w:p>
    <w:p w14:paraId="63B45357" w14:textId="77777777" w:rsidR="00D14AFD" w:rsidRDefault="00C80350" w:rsidP="00D14AFD">
      <w:pPr>
        <w:spacing w:after="0"/>
        <w:rPr>
          <w:sz w:val="24"/>
          <w:szCs w:val="24"/>
        </w:rPr>
      </w:pPr>
      <w:r>
        <w:rPr>
          <w:sz w:val="24"/>
          <w:szCs w:val="24"/>
        </w:rPr>
        <w:t xml:space="preserve">  </w:t>
      </w:r>
      <w:r w:rsidR="00D14AFD">
        <w:rPr>
          <w:sz w:val="24"/>
          <w:szCs w:val="24"/>
        </w:rPr>
        <w:t xml:space="preserve"> g</w:t>
      </w:r>
      <w:r>
        <w:rPr>
          <w:sz w:val="24"/>
          <w:szCs w:val="24"/>
        </w:rPr>
        <w:t>overnance policies and rules for the conduct of</w:t>
      </w:r>
      <w:r w:rsidR="00D14AFD">
        <w:rPr>
          <w:sz w:val="24"/>
          <w:szCs w:val="24"/>
        </w:rPr>
        <w:t xml:space="preserve"> Board meetings, proceedings and</w:t>
      </w:r>
      <w:r>
        <w:rPr>
          <w:sz w:val="24"/>
          <w:szCs w:val="24"/>
        </w:rPr>
        <w:t xml:space="preserve"> </w:t>
      </w:r>
      <w:r w:rsidR="00D14AFD">
        <w:rPr>
          <w:sz w:val="24"/>
          <w:szCs w:val="24"/>
        </w:rPr>
        <w:t>b</w:t>
      </w:r>
      <w:r>
        <w:rPr>
          <w:sz w:val="24"/>
          <w:szCs w:val="24"/>
        </w:rPr>
        <w:t xml:space="preserve">usiness. </w:t>
      </w:r>
    </w:p>
    <w:p w14:paraId="17EE1CCE" w14:textId="77777777" w:rsidR="00D14AFD" w:rsidRDefault="00D14AFD" w:rsidP="00D14AFD">
      <w:pPr>
        <w:spacing w:after="0"/>
        <w:rPr>
          <w:sz w:val="24"/>
          <w:szCs w:val="24"/>
        </w:rPr>
      </w:pPr>
      <w:r>
        <w:rPr>
          <w:sz w:val="24"/>
          <w:szCs w:val="24"/>
        </w:rPr>
        <w:t xml:space="preserve">   These rules shall be in effect upon adoption by resolution of Board and </w:t>
      </w:r>
      <w:r w:rsidR="00F83A75">
        <w:rPr>
          <w:sz w:val="24"/>
          <w:szCs w:val="24"/>
        </w:rPr>
        <w:t>until</w:t>
      </w:r>
      <w:r>
        <w:rPr>
          <w:sz w:val="24"/>
          <w:szCs w:val="24"/>
        </w:rPr>
        <w:t xml:space="preserve"> they </w:t>
      </w:r>
    </w:p>
    <w:p w14:paraId="24D3C967" w14:textId="77777777" w:rsidR="00D14AFD" w:rsidRDefault="00D14AFD" w:rsidP="00D14AFD">
      <w:pPr>
        <w:spacing w:after="0"/>
        <w:rPr>
          <w:sz w:val="24"/>
          <w:szCs w:val="24"/>
        </w:rPr>
      </w:pPr>
      <w:r>
        <w:rPr>
          <w:sz w:val="24"/>
          <w:szCs w:val="24"/>
        </w:rPr>
        <w:t xml:space="preserve">   are amended or new rules are adopted in the manner provided by these rules.</w:t>
      </w:r>
      <w:r w:rsidR="00C80350">
        <w:rPr>
          <w:sz w:val="24"/>
          <w:szCs w:val="24"/>
        </w:rPr>
        <w:t xml:space="preserve"> </w:t>
      </w:r>
      <w:r>
        <w:rPr>
          <w:sz w:val="24"/>
          <w:szCs w:val="24"/>
        </w:rPr>
        <w:t xml:space="preserve">        </w:t>
      </w:r>
    </w:p>
    <w:p w14:paraId="6BE24197" w14:textId="77777777" w:rsidR="00D14AFD" w:rsidRDefault="00D14AFD" w:rsidP="00D14AFD">
      <w:pPr>
        <w:spacing w:after="0"/>
        <w:jc w:val="center"/>
        <w:rPr>
          <w:sz w:val="24"/>
          <w:szCs w:val="24"/>
        </w:rPr>
      </w:pPr>
      <w:r>
        <w:rPr>
          <w:sz w:val="24"/>
          <w:szCs w:val="24"/>
        </w:rPr>
        <w:t>1</w:t>
      </w:r>
    </w:p>
    <w:p w14:paraId="61FB4181" w14:textId="77777777" w:rsidR="00D07A15" w:rsidRDefault="00D07A15" w:rsidP="00D07A15">
      <w:pPr>
        <w:spacing w:after="0"/>
        <w:rPr>
          <w:b/>
          <w:sz w:val="28"/>
          <w:szCs w:val="28"/>
        </w:rPr>
      </w:pPr>
      <w:r>
        <w:rPr>
          <w:b/>
          <w:sz w:val="28"/>
          <w:szCs w:val="28"/>
        </w:rPr>
        <w:lastRenderedPageBreak/>
        <w:t>*BOARD MEMBERSHIP/QUORUM/VOTING/VACANCIES</w:t>
      </w:r>
    </w:p>
    <w:p w14:paraId="7F0CD13E" w14:textId="77777777" w:rsidR="002255FB" w:rsidRDefault="002255FB" w:rsidP="00D07A15">
      <w:pPr>
        <w:spacing w:after="0"/>
        <w:rPr>
          <w:b/>
          <w:sz w:val="28"/>
          <w:szCs w:val="28"/>
        </w:rPr>
      </w:pPr>
    </w:p>
    <w:p w14:paraId="29C4407E" w14:textId="77777777" w:rsidR="002255FB" w:rsidRDefault="00D07A15" w:rsidP="00D07A15">
      <w:pPr>
        <w:spacing w:after="0"/>
        <w:rPr>
          <w:sz w:val="24"/>
          <w:szCs w:val="24"/>
        </w:rPr>
      </w:pPr>
      <w:r>
        <w:rPr>
          <w:b/>
          <w:sz w:val="28"/>
          <w:szCs w:val="28"/>
        </w:rPr>
        <w:t xml:space="preserve">*Board Membership.  </w:t>
      </w:r>
      <w:r>
        <w:rPr>
          <w:sz w:val="24"/>
          <w:szCs w:val="24"/>
        </w:rPr>
        <w:t>Pursuant to the South Beach RFA Plan, the Governing Board consists of five voting members elected from five RFA Commissioner Districts to be filled for terms as defined in the RFA Plan.</w:t>
      </w:r>
    </w:p>
    <w:p w14:paraId="68EAFD1C" w14:textId="77777777" w:rsidR="002255FB" w:rsidRDefault="002255FB" w:rsidP="00D07A15">
      <w:pPr>
        <w:spacing w:after="0"/>
        <w:rPr>
          <w:sz w:val="24"/>
          <w:szCs w:val="24"/>
        </w:rPr>
      </w:pPr>
    </w:p>
    <w:p w14:paraId="19FD0520" w14:textId="77777777" w:rsidR="00D07A15" w:rsidRDefault="00C10EDD" w:rsidP="00D07A15">
      <w:pPr>
        <w:spacing w:after="0"/>
        <w:rPr>
          <w:sz w:val="24"/>
          <w:szCs w:val="24"/>
        </w:rPr>
      </w:pPr>
      <w:r>
        <w:rPr>
          <w:b/>
          <w:sz w:val="28"/>
          <w:szCs w:val="28"/>
        </w:rPr>
        <w:t xml:space="preserve">*Quorum.  </w:t>
      </w:r>
      <w:r>
        <w:rPr>
          <w:sz w:val="24"/>
          <w:szCs w:val="24"/>
        </w:rPr>
        <w:t>A quorum shall constitute a minimum of three board members.</w:t>
      </w:r>
    </w:p>
    <w:p w14:paraId="1ABA49F6" w14:textId="77777777" w:rsidR="002255FB" w:rsidRDefault="002255FB" w:rsidP="00D07A15">
      <w:pPr>
        <w:spacing w:after="0"/>
        <w:rPr>
          <w:sz w:val="24"/>
          <w:szCs w:val="24"/>
        </w:rPr>
      </w:pPr>
    </w:p>
    <w:p w14:paraId="77B411B8" w14:textId="77777777" w:rsidR="00C10EDD" w:rsidRDefault="00C10EDD" w:rsidP="00D07A15">
      <w:pPr>
        <w:spacing w:after="0"/>
        <w:rPr>
          <w:sz w:val="24"/>
          <w:szCs w:val="24"/>
        </w:rPr>
      </w:pPr>
      <w:r>
        <w:rPr>
          <w:b/>
          <w:sz w:val="28"/>
          <w:szCs w:val="28"/>
        </w:rPr>
        <w:t xml:space="preserve">*Voting.  </w:t>
      </w:r>
      <w:r>
        <w:rPr>
          <w:sz w:val="24"/>
          <w:szCs w:val="24"/>
        </w:rPr>
        <w:t xml:space="preserve">The Board shall act by majority vote except where statutory requirements require a </w:t>
      </w:r>
    </w:p>
    <w:p w14:paraId="5218B841" w14:textId="77777777" w:rsidR="00C10EDD" w:rsidRDefault="00C10EDD" w:rsidP="00C10EDD">
      <w:pPr>
        <w:spacing w:after="0"/>
        <w:rPr>
          <w:sz w:val="24"/>
          <w:szCs w:val="24"/>
        </w:rPr>
      </w:pPr>
      <w:r>
        <w:rPr>
          <w:sz w:val="24"/>
          <w:szCs w:val="24"/>
        </w:rPr>
        <w:t>supermajority or unanimous vote in which case the statutory requirement shall control Voting shall occur as follows:</w:t>
      </w:r>
    </w:p>
    <w:p w14:paraId="19616B8F" w14:textId="77777777" w:rsidR="002255FB" w:rsidRDefault="002255FB" w:rsidP="00C10EDD">
      <w:pPr>
        <w:spacing w:after="0"/>
        <w:rPr>
          <w:sz w:val="24"/>
          <w:szCs w:val="24"/>
        </w:rPr>
      </w:pPr>
    </w:p>
    <w:p w14:paraId="49680D8A" w14:textId="77777777" w:rsidR="00C10EDD" w:rsidRPr="002255FB" w:rsidRDefault="00C10EDD" w:rsidP="00C10EDD">
      <w:pPr>
        <w:pStyle w:val="ListParagraph"/>
        <w:numPr>
          <w:ilvl w:val="0"/>
          <w:numId w:val="18"/>
        </w:numPr>
        <w:spacing w:after="0"/>
        <w:rPr>
          <w:b/>
          <w:sz w:val="24"/>
          <w:szCs w:val="24"/>
        </w:rPr>
      </w:pPr>
      <w:r>
        <w:rPr>
          <w:b/>
          <w:sz w:val="24"/>
          <w:szCs w:val="24"/>
        </w:rPr>
        <w:t xml:space="preserve">Voice vote.  </w:t>
      </w:r>
      <w:r>
        <w:rPr>
          <w:sz w:val="24"/>
          <w:szCs w:val="24"/>
        </w:rPr>
        <w:t>A generalized verbal indication by the Board as a whole of “yea or nay” vote on a matter, the outcome of which vote shall be recorded in the official minutes of the Board.  Silence of a Board member during a voice vote shall be recorded as a vote with the prevailing side, except where such a Board member abstains because of a stated conflict of interest or appearance of fairness.</w:t>
      </w:r>
    </w:p>
    <w:p w14:paraId="37DC30A3" w14:textId="77777777" w:rsidR="00C10EDD" w:rsidRPr="002255FB" w:rsidRDefault="00C10EDD" w:rsidP="00C10EDD">
      <w:pPr>
        <w:pStyle w:val="ListParagraph"/>
        <w:numPr>
          <w:ilvl w:val="0"/>
          <w:numId w:val="18"/>
        </w:numPr>
        <w:spacing w:after="0"/>
        <w:rPr>
          <w:b/>
          <w:sz w:val="24"/>
          <w:szCs w:val="24"/>
        </w:rPr>
      </w:pPr>
      <w:r>
        <w:rPr>
          <w:b/>
          <w:sz w:val="24"/>
          <w:szCs w:val="24"/>
        </w:rPr>
        <w:t xml:space="preserve">Roll call vote.  </w:t>
      </w:r>
      <w:r>
        <w:rPr>
          <w:sz w:val="24"/>
          <w:szCs w:val="24"/>
        </w:rPr>
        <w:t>A roll call vote may be requested by the Chair or by any Board member.</w:t>
      </w:r>
    </w:p>
    <w:p w14:paraId="1542BE53" w14:textId="77777777" w:rsidR="00C10EDD" w:rsidRPr="002255FB" w:rsidRDefault="00C10EDD" w:rsidP="00C10EDD">
      <w:pPr>
        <w:pStyle w:val="ListParagraph"/>
        <w:numPr>
          <w:ilvl w:val="0"/>
          <w:numId w:val="18"/>
        </w:numPr>
        <w:spacing w:after="0"/>
        <w:rPr>
          <w:b/>
          <w:sz w:val="24"/>
          <w:szCs w:val="24"/>
        </w:rPr>
      </w:pPr>
      <w:r>
        <w:rPr>
          <w:b/>
          <w:sz w:val="24"/>
          <w:szCs w:val="24"/>
        </w:rPr>
        <w:t xml:space="preserve">Abstentions.  </w:t>
      </w:r>
      <w:r>
        <w:rPr>
          <w:sz w:val="24"/>
          <w:szCs w:val="24"/>
        </w:rPr>
        <w:t>It is the responsibility of each Board member to vote when requested on a matter before the full Board.  However, a Board member may abstain from discussion and voting on a question because of a stated conflict of interest or appearance of fairness.</w:t>
      </w:r>
    </w:p>
    <w:p w14:paraId="3C8C3937" w14:textId="77777777" w:rsidR="00C10EDD" w:rsidRPr="002255FB" w:rsidRDefault="00C10EDD" w:rsidP="00C10EDD">
      <w:pPr>
        <w:pStyle w:val="ListParagraph"/>
        <w:numPr>
          <w:ilvl w:val="0"/>
          <w:numId w:val="18"/>
        </w:numPr>
        <w:spacing w:after="0"/>
        <w:rPr>
          <w:b/>
          <w:sz w:val="24"/>
          <w:szCs w:val="24"/>
        </w:rPr>
      </w:pPr>
      <w:r>
        <w:rPr>
          <w:b/>
          <w:sz w:val="24"/>
          <w:szCs w:val="24"/>
        </w:rPr>
        <w:t xml:space="preserve">Votes by Chair.  </w:t>
      </w:r>
      <w:r>
        <w:rPr>
          <w:sz w:val="24"/>
          <w:szCs w:val="24"/>
        </w:rPr>
        <w:t>The Chair may vote on the same basis as any other Board member.</w:t>
      </w:r>
    </w:p>
    <w:p w14:paraId="6A7BBC42" w14:textId="77777777" w:rsidR="002255FB" w:rsidRPr="00C10EDD" w:rsidRDefault="002255FB" w:rsidP="002255FB">
      <w:pPr>
        <w:pStyle w:val="ListParagraph"/>
        <w:spacing w:after="0"/>
        <w:ind w:left="576"/>
        <w:rPr>
          <w:b/>
          <w:sz w:val="24"/>
          <w:szCs w:val="24"/>
        </w:rPr>
      </w:pPr>
    </w:p>
    <w:p w14:paraId="27F2228B" w14:textId="77777777" w:rsidR="00C10EDD" w:rsidRDefault="00C10EDD" w:rsidP="00C10EDD">
      <w:pPr>
        <w:spacing w:after="0"/>
        <w:rPr>
          <w:sz w:val="24"/>
          <w:szCs w:val="24"/>
        </w:rPr>
      </w:pPr>
      <w:r>
        <w:rPr>
          <w:b/>
          <w:sz w:val="28"/>
          <w:szCs w:val="28"/>
        </w:rPr>
        <w:t xml:space="preserve">*Remote Attendance.  </w:t>
      </w:r>
      <w:r>
        <w:rPr>
          <w:sz w:val="24"/>
          <w:szCs w:val="24"/>
        </w:rPr>
        <w:t xml:space="preserve">Board members may attend meetings remotely provided that such </w:t>
      </w:r>
    </w:p>
    <w:p w14:paraId="0F23FDEC" w14:textId="77777777" w:rsidR="00C10EDD" w:rsidRDefault="00C10EDD" w:rsidP="00C10EDD">
      <w:pPr>
        <w:spacing w:after="0"/>
        <w:rPr>
          <w:sz w:val="24"/>
          <w:szCs w:val="24"/>
        </w:rPr>
      </w:pPr>
      <w:r>
        <w:rPr>
          <w:sz w:val="24"/>
          <w:szCs w:val="24"/>
        </w:rPr>
        <w:t>arrangements are made in advance with the Board Secretary and provided that technology permits the remote Board member to hear and be heard by the other Board members and any</w:t>
      </w:r>
    </w:p>
    <w:p w14:paraId="72D10EE3" w14:textId="77777777" w:rsidR="00C10EDD" w:rsidRDefault="00C10EDD" w:rsidP="00C10EDD">
      <w:pPr>
        <w:spacing w:after="0"/>
        <w:rPr>
          <w:sz w:val="24"/>
          <w:szCs w:val="24"/>
        </w:rPr>
      </w:pPr>
      <w:r>
        <w:rPr>
          <w:sz w:val="24"/>
          <w:szCs w:val="24"/>
        </w:rPr>
        <w:t>public and staff attending the meeting.</w:t>
      </w:r>
    </w:p>
    <w:p w14:paraId="59351798" w14:textId="77777777" w:rsidR="002255FB" w:rsidRDefault="002255FB" w:rsidP="00C10EDD">
      <w:pPr>
        <w:spacing w:after="0"/>
        <w:rPr>
          <w:sz w:val="24"/>
          <w:szCs w:val="24"/>
        </w:rPr>
      </w:pPr>
    </w:p>
    <w:p w14:paraId="64D7093E" w14:textId="77777777" w:rsidR="00C10EDD" w:rsidRDefault="00C10EDD" w:rsidP="00C10EDD">
      <w:pPr>
        <w:spacing w:after="0"/>
        <w:rPr>
          <w:sz w:val="24"/>
          <w:szCs w:val="24"/>
        </w:rPr>
      </w:pPr>
      <w:r>
        <w:rPr>
          <w:b/>
          <w:sz w:val="28"/>
          <w:szCs w:val="28"/>
        </w:rPr>
        <w:t xml:space="preserve">*Absences.  </w:t>
      </w:r>
      <w:r>
        <w:rPr>
          <w:sz w:val="24"/>
          <w:szCs w:val="24"/>
        </w:rPr>
        <w:t xml:space="preserve">Board members will inform the Chair or Board Secretary if they are unable to attend any Board meeting, or if they knowingly will be late to any meeting.  The minutes will show the Board member as having an excused absence unless the Board approves a motion </w:t>
      </w:r>
    </w:p>
    <w:p w14:paraId="288A865D" w14:textId="77777777" w:rsidR="00C10EDD" w:rsidRDefault="00C10EDD" w:rsidP="00C10EDD">
      <w:pPr>
        <w:spacing w:after="0"/>
        <w:rPr>
          <w:sz w:val="24"/>
          <w:szCs w:val="24"/>
        </w:rPr>
      </w:pPr>
      <w:r>
        <w:rPr>
          <w:sz w:val="24"/>
          <w:szCs w:val="24"/>
        </w:rPr>
        <w:t>Declaring the absence to be unexcused.  In the event a Board member fails to notify the Chair or Board Secretary of an absence the absence will be unexcused unless the Board approves a motion declaring the absence to be excused.</w:t>
      </w:r>
    </w:p>
    <w:p w14:paraId="65515468" w14:textId="77777777" w:rsidR="002255FB" w:rsidRDefault="002255FB" w:rsidP="00C10EDD">
      <w:pPr>
        <w:spacing w:after="0"/>
        <w:rPr>
          <w:sz w:val="24"/>
          <w:szCs w:val="24"/>
        </w:rPr>
      </w:pPr>
    </w:p>
    <w:p w14:paraId="7C200394" w14:textId="77777777" w:rsidR="00C10EDD" w:rsidRDefault="002255FB" w:rsidP="00C10EDD">
      <w:pPr>
        <w:spacing w:after="0"/>
        <w:rPr>
          <w:sz w:val="24"/>
          <w:szCs w:val="24"/>
        </w:rPr>
      </w:pPr>
      <w:r>
        <w:rPr>
          <w:b/>
          <w:sz w:val="28"/>
          <w:szCs w:val="28"/>
        </w:rPr>
        <w:t xml:space="preserve">*Removal of Board Member.  </w:t>
      </w:r>
      <w:r>
        <w:rPr>
          <w:sz w:val="24"/>
          <w:szCs w:val="24"/>
        </w:rPr>
        <w:t xml:space="preserve">If a Board member had three </w:t>
      </w:r>
      <w:r w:rsidR="00B34736">
        <w:rPr>
          <w:sz w:val="24"/>
          <w:szCs w:val="24"/>
        </w:rPr>
        <w:t>unexcused</w:t>
      </w:r>
      <w:r>
        <w:rPr>
          <w:sz w:val="24"/>
          <w:szCs w:val="24"/>
        </w:rPr>
        <w:t xml:space="preserve"> absences from</w:t>
      </w:r>
    </w:p>
    <w:p w14:paraId="733630E2" w14:textId="77777777" w:rsidR="002255FB" w:rsidRDefault="002255FB" w:rsidP="002255FB">
      <w:pPr>
        <w:spacing w:after="0"/>
        <w:jc w:val="center"/>
        <w:rPr>
          <w:sz w:val="24"/>
          <w:szCs w:val="24"/>
        </w:rPr>
      </w:pPr>
      <w:r>
        <w:rPr>
          <w:sz w:val="24"/>
          <w:szCs w:val="24"/>
        </w:rPr>
        <w:t>2</w:t>
      </w:r>
    </w:p>
    <w:p w14:paraId="00FE5281" w14:textId="77777777" w:rsidR="00B34736" w:rsidRDefault="00B34736" w:rsidP="002255FB">
      <w:pPr>
        <w:spacing w:after="0"/>
        <w:jc w:val="center"/>
        <w:rPr>
          <w:sz w:val="24"/>
          <w:szCs w:val="24"/>
        </w:rPr>
      </w:pPr>
    </w:p>
    <w:p w14:paraId="37AFD0D7" w14:textId="77777777" w:rsidR="002255FB" w:rsidRDefault="00BE7673" w:rsidP="00C10EDD">
      <w:pPr>
        <w:spacing w:after="0"/>
        <w:rPr>
          <w:sz w:val="24"/>
          <w:szCs w:val="24"/>
        </w:rPr>
      </w:pPr>
      <w:r>
        <w:rPr>
          <w:sz w:val="24"/>
          <w:szCs w:val="24"/>
        </w:rPr>
        <w:lastRenderedPageBreak/>
        <w:t>t</w:t>
      </w:r>
      <w:r w:rsidR="00720439">
        <w:rPr>
          <w:sz w:val="24"/>
          <w:szCs w:val="24"/>
        </w:rPr>
        <w:t>hree consecutive regularly scheduled meetings of the Governance Board the Board Member shall be removed from the Board and that member’s position shall be considered as a vacancy to be filled in accordance with the law.  The Board Secretary shall notify the Board member by mail after two consecutive unexcused absences that the position will be declared vacant if the Board member is absent without being excused from the next regularly scheduled meeting of the Governing Board.</w:t>
      </w:r>
    </w:p>
    <w:p w14:paraId="6EEBA7DD" w14:textId="77777777" w:rsidR="00BE7673" w:rsidRDefault="00BE7673" w:rsidP="00C10EDD">
      <w:pPr>
        <w:spacing w:after="0"/>
        <w:rPr>
          <w:sz w:val="24"/>
          <w:szCs w:val="24"/>
        </w:rPr>
      </w:pPr>
    </w:p>
    <w:p w14:paraId="6193B3D5" w14:textId="77777777" w:rsidR="00720439" w:rsidRDefault="00720439" w:rsidP="00C10EDD">
      <w:pPr>
        <w:spacing w:after="0"/>
        <w:rPr>
          <w:sz w:val="24"/>
          <w:szCs w:val="24"/>
        </w:rPr>
      </w:pPr>
      <w:r>
        <w:rPr>
          <w:b/>
          <w:sz w:val="28"/>
          <w:szCs w:val="28"/>
        </w:rPr>
        <w:t xml:space="preserve">*Changes in Governance Board.  </w:t>
      </w:r>
      <w:r>
        <w:rPr>
          <w:sz w:val="24"/>
          <w:szCs w:val="24"/>
        </w:rPr>
        <w:t>Section 5 of the RFA Plan permits the Board to modify</w:t>
      </w:r>
    </w:p>
    <w:p w14:paraId="7A66D79B" w14:textId="77777777" w:rsidR="00720439" w:rsidRDefault="008F0289" w:rsidP="00C10EDD">
      <w:pPr>
        <w:spacing w:after="0"/>
        <w:rPr>
          <w:sz w:val="24"/>
          <w:szCs w:val="24"/>
        </w:rPr>
      </w:pPr>
      <w:r>
        <w:rPr>
          <w:sz w:val="24"/>
          <w:szCs w:val="24"/>
        </w:rPr>
        <w:t>th</w:t>
      </w:r>
      <w:r w:rsidR="00720439">
        <w:rPr>
          <w:sz w:val="24"/>
          <w:szCs w:val="24"/>
        </w:rPr>
        <w:t xml:space="preserve">e membership of the governance board by majority vote of the Governance Board.  If a </w:t>
      </w:r>
    </w:p>
    <w:p w14:paraId="566A3E5B" w14:textId="77777777" w:rsidR="00720439" w:rsidRDefault="00720439" w:rsidP="00C10EDD">
      <w:pPr>
        <w:spacing w:after="0"/>
        <w:rPr>
          <w:sz w:val="24"/>
          <w:szCs w:val="24"/>
        </w:rPr>
      </w:pPr>
      <w:r>
        <w:rPr>
          <w:sz w:val="24"/>
          <w:szCs w:val="24"/>
        </w:rPr>
        <w:t>Board member wishes to propose a modification of the membership on the Governance Board,</w:t>
      </w:r>
    </w:p>
    <w:p w14:paraId="44E71C60" w14:textId="77777777" w:rsidR="00720439" w:rsidRDefault="00BE7673" w:rsidP="00C10EDD">
      <w:pPr>
        <w:spacing w:after="0"/>
        <w:rPr>
          <w:sz w:val="24"/>
          <w:szCs w:val="24"/>
        </w:rPr>
      </w:pPr>
      <w:r>
        <w:rPr>
          <w:sz w:val="24"/>
          <w:szCs w:val="24"/>
        </w:rPr>
        <w:t>s</w:t>
      </w:r>
      <w:r w:rsidR="00720439">
        <w:rPr>
          <w:sz w:val="24"/>
          <w:szCs w:val="24"/>
        </w:rPr>
        <w:t>uch member shall propose the modification in writing.  The Board shall consider the proposal</w:t>
      </w:r>
    </w:p>
    <w:p w14:paraId="71385741" w14:textId="77777777" w:rsidR="00720439" w:rsidRDefault="00BE7673" w:rsidP="00C10EDD">
      <w:pPr>
        <w:spacing w:after="0"/>
        <w:rPr>
          <w:sz w:val="24"/>
          <w:szCs w:val="24"/>
        </w:rPr>
      </w:pPr>
      <w:r>
        <w:rPr>
          <w:sz w:val="24"/>
          <w:szCs w:val="24"/>
        </w:rPr>
        <w:t>w</w:t>
      </w:r>
      <w:r w:rsidR="00720439">
        <w:rPr>
          <w:sz w:val="24"/>
          <w:szCs w:val="24"/>
        </w:rPr>
        <w:t xml:space="preserve">ithin a </w:t>
      </w:r>
      <w:r>
        <w:rPr>
          <w:sz w:val="24"/>
          <w:szCs w:val="24"/>
        </w:rPr>
        <w:t>90-day</w:t>
      </w:r>
      <w:r w:rsidR="00720439">
        <w:rPr>
          <w:sz w:val="24"/>
          <w:szCs w:val="24"/>
        </w:rPr>
        <w:t xml:space="preserve"> period unless such period is extended by a majority vote of the Board.  Changes to the Governance Board must comply with RCW 52.26.080.</w:t>
      </w:r>
    </w:p>
    <w:p w14:paraId="1978444A" w14:textId="77777777" w:rsidR="00BE7673" w:rsidRDefault="00BE7673" w:rsidP="00C10EDD">
      <w:pPr>
        <w:spacing w:after="0"/>
        <w:rPr>
          <w:sz w:val="24"/>
          <w:szCs w:val="24"/>
        </w:rPr>
      </w:pPr>
    </w:p>
    <w:p w14:paraId="35E07F1C" w14:textId="77777777" w:rsidR="00720439" w:rsidRDefault="00720439" w:rsidP="00C10EDD">
      <w:pPr>
        <w:spacing w:after="0"/>
        <w:rPr>
          <w:b/>
          <w:sz w:val="32"/>
          <w:szCs w:val="32"/>
        </w:rPr>
      </w:pPr>
      <w:r>
        <w:rPr>
          <w:b/>
          <w:sz w:val="32"/>
          <w:szCs w:val="32"/>
        </w:rPr>
        <w:t>*BOARD MEETINGS</w:t>
      </w:r>
    </w:p>
    <w:p w14:paraId="00791FCE" w14:textId="77777777" w:rsidR="00720439" w:rsidRDefault="00720439" w:rsidP="00C10EDD">
      <w:pPr>
        <w:spacing w:after="0"/>
        <w:rPr>
          <w:sz w:val="24"/>
          <w:szCs w:val="24"/>
        </w:rPr>
      </w:pPr>
      <w:r>
        <w:rPr>
          <w:b/>
          <w:sz w:val="28"/>
          <w:szCs w:val="28"/>
        </w:rPr>
        <w:t xml:space="preserve">*Open Public Meetings.  </w:t>
      </w:r>
      <w:r>
        <w:rPr>
          <w:sz w:val="24"/>
          <w:szCs w:val="24"/>
        </w:rPr>
        <w:t>All meeting of the RFA Board shall be open to the public and all persons shall be permitted to attend any meeting of this body, except as provided in RCW Chapter 42.30.  The Board Secretary shall be responsible for preparing agendas for all RFA</w:t>
      </w:r>
    </w:p>
    <w:p w14:paraId="41C5D204" w14:textId="77777777" w:rsidR="00720439" w:rsidRDefault="00720439" w:rsidP="00C10EDD">
      <w:pPr>
        <w:spacing w:after="0"/>
        <w:rPr>
          <w:sz w:val="24"/>
          <w:szCs w:val="24"/>
        </w:rPr>
      </w:pPr>
      <w:r>
        <w:rPr>
          <w:sz w:val="24"/>
          <w:szCs w:val="24"/>
        </w:rPr>
        <w:t xml:space="preserve">Board meetings.  The Board Secretary shall cause to be prepared minutes of </w:t>
      </w:r>
      <w:r w:rsidR="00BE7673">
        <w:rPr>
          <w:sz w:val="24"/>
          <w:szCs w:val="24"/>
        </w:rPr>
        <w:t>all</w:t>
      </w:r>
      <w:r>
        <w:rPr>
          <w:sz w:val="24"/>
          <w:szCs w:val="24"/>
        </w:rPr>
        <w:t xml:space="preserve"> the Board meetings, which minutes shall contain an account of all official actions of the Board.  The open</w:t>
      </w:r>
    </w:p>
    <w:p w14:paraId="5D16B56D" w14:textId="77777777" w:rsidR="00720439" w:rsidRDefault="00BE7673" w:rsidP="00C10EDD">
      <w:pPr>
        <w:spacing w:after="0"/>
        <w:rPr>
          <w:sz w:val="24"/>
          <w:szCs w:val="24"/>
        </w:rPr>
      </w:pPr>
      <w:r>
        <w:rPr>
          <w:sz w:val="24"/>
          <w:szCs w:val="24"/>
        </w:rPr>
        <w:t>p</w:t>
      </w:r>
      <w:r w:rsidR="00720439">
        <w:rPr>
          <w:sz w:val="24"/>
          <w:szCs w:val="24"/>
        </w:rPr>
        <w:t>ublic portions of the Board meetings shall be electronically recorded and retained for the period of time as provided by State law.</w:t>
      </w:r>
    </w:p>
    <w:p w14:paraId="4B3AF0F6" w14:textId="77777777" w:rsidR="00BE7673" w:rsidRDefault="00BE7673" w:rsidP="00C10EDD">
      <w:pPr>
        <w:spacing w:after="0"/>
        <w:rPr>
          <w:sz w:val="24"/>
          <w:szCs w:val="24"/>
        </w:rPr>
      </w:pPr>
    </w:p>
    <w:p w14:paraId="2F3AE975" w14:textId="77777777" w:rsidR="00720439" w:rsidRDefault="00720439" w:rsidP="00C10EDD">
      <w:pPr>
        <w:spacing w:after="0"/>
        <w:rPr>
          <w:sz w:val="24"/>
          <w:szCs w:val="24"/>
        </w:rPr>
      </w:pPr>
      <w:r>
        <w:rPr>
          <w:b/>
          <w:sz w:val="28"/>
          <w:szCs w:val="28"/>
        </w:rPr>
        <w:t xml:space="preserve">*Recording of Meetings.  </w:t>
      </w:r>
      <w:r>
        <w:rPr>
          <w:sz w:val="24"/>
          <w:szCs w:val="24"/>
        </w:rPr>
        <w:t>Unless waived by the Board, all Board meetings shall be recorded and such recordings shall be retained pursuant to the applicable record retention requirements.</w:t>
      </w:r>
    </w:p>
    <w:p w14:paraId="021AEA0D" w14:textId="77777777" w:rsidR="00720439" w:rsidRDefault="00720439" w:rsidP="00C10EDD">
      <w:pPr>
        <w:spacing w:after="0"/>
        <w:rPr>
          <w:sz w:val="24"/>
          <w:szCs w:val="24"/>
        </w:rPr>
      </w:pPr>
      <w:r>
        <w:rPr>
          <w:sz w:val="24"/>
          <w:szCs w:val="24"/>
        </w:rPr>
        <w:t xml:space="preserve">In no </w:t>
      </w:r>
      <w:r w:rsidR="00BE7673">
        <w:rPr>
          <w:sz w:val="24"/>
          <w:szCs w:val="24"/>
        </w:rPr>
        <w:t>event,</w:t>
      </w:r>
      <w:r>
        <w:rPr>
          <w:sz w:val="24"/>
          <w:szCs w:val="24"/>
        </w:rPr>
        <w:t xml:space="preserve"> shall executiv</w:t>
      </w:r>
      <w:r w:rsidR="00775D88">
        <w:rPr>
          <w:sz w:val="24"/>
          <w:szCs w:val="24"/>
        </w:rPr>
        <w:t>e sessions or closed meetings be</w:t>
      </w:r>
      <w:r>
        <w:rPr>
          <w:sz w:val="24"/>
          <w:szCs w:val="24"/>
        </w:rPr>
        <w:t xml:space="preserve"> recorded.</w:t>
      </w:r>
    </w:p>
    <w:p w14:paraId="5D919F35" w14:textId="77777777" w:rsidR="00BE7673" w:rsidRDefault="00BE7673" w:rsidP="00C10EDD">
      <w:pPr>
        <w:spacing w:after="0"/>
        <w:rPr>
          <w:sz w:val="24"/>
          <w:szCs w:val="24"/>
        </w:rPr>
      </w:pPr>
    </w:p>
    <w:p w14:paraId="36958DB9" w14:textId="77777777" w:rsidR="00720439" w:rsidRDefault="00BD6D9C" w:rsidP="00C10EDD">
      <w:pPr>
        <w:spacing w:after="0"/>
        <w:rPr>
          <w:sz w:val="24"/>
          <w:szCs w:val="24"/>
        </w:rPr>
      </w:pPr>
      <w:r>
        <w:rPr>
          <w:b/>
          <w:sz w:val="28"/>
          <w:szCs w:val="28"/>
        </w:rPr>
        <w:t xml:space="preserve">*Regular Meetings.  </w:t>
      </w:r>
      <w:r>
        <w:rPr>
          <w:sz w:val="24"/>
          <w:szCs w:val="24"/>
        </w:rPr>
        <w:t>The date, time and location of the regular meetings of the Governance Board shall be established by Resolution of the Board.</w:t>
      </w:r>
    </w:p>
    <w:p w14:paraId="226AB80B" w14:textId="77777777" w:rsidR="00BE7673" w:rsidRDefault="00BE7673" w:rsidP="00C10EDD">
      <w:pPr>
        <w:spacing w:after="0"/>
        <w:rPr>
          <w:sz w:val="24"/>
          <w:szCs w:val="24"/>
        </w:rPr>
      </w:pPr>
    </w:p>
    <w:p w14:paraId="73233C8F" w14:textId="77777777" w:rsidR="00BD6D9C" w:rsidRDefault="00BD6D9C" w:rsidP="00C10EDD">
      <w:pPr>
        <w:spacing w:after="0"/>
        <w:rPr>
          <w:sz w:val="24"/>
          <w:szCs w:val="24"/>
        </w:rPr>
      </w:pPr>
      <w:r>
        <w:rPr>
          <w:b/>
          <w:sz w:val="28"/>
          <w:szCs w:val="28"/>
        </w:rPr>
        <w:t xml:space="preserve">*Special Meetings.  </w:t>
      </w:r>
      <w:r>
        <w:rPr>
          <w:sz w:val="24"/>
          <w:szCs w:val="24"/>
        </w:rPr>
        <w:t>Special Meetings may be called by the Chair or by any four members of the Board by written notice delivered to each member of the Board in the manner required by RCW 42.30.080.</w:t>
      </w:r>
    </w:p>
    <w:p w14:paraId="29D72D7E" w14:textId="77777777" w:rsidR="00BE7673" w:rsidRDefault="00BE7673" w:rsidP="00C10EDD">
      <w:pPr>
        <w:spacing w:after="0"/>
        <w:rPr>
          <w:sz w:val="24"/>
          <w:szCs w:val="24"/>
        </w:rPr>
      </w:pPr>
    </w:p>
    <w:p w14:paraId="3EF8F1D9" w14:textId="77777777" w:rsidR="00BD6D9C" w:rsidRDefault="00BD6D9C" w:rsidP="00C10EDD">
      <w:pPr>
        <w:spacing w:after="0"/>
        <w:rPr>
          <w:sz w:val="24"/>
          <w:szCs w:val="24"/>
        </w:rPr>
      </w:pPr>
      <w:r>
        <w:rPr>
          <w:b/>
          <w:sz w:val="28"/>
          <w:szCs w:val="28"/>
        </w:rPr>
        <w:t xml:space="preserve">*Emergency Meetings.  </w:t>
      </w:r>
      <w:r>
        <w:rPr>
          <w:sz w:val="24"/>
          <w:szCs w:val="24"/>
        </w:rPr>
        <w:t>Emergency meetings may be called by the Chair, in accordance with RCW 42.30.070.</w:t>
      </w:r>
    </w:p>
    <w:p w14:paraId="6F62D8B6" w14:textId="77777777" w:rsidR="00BE7673" w:rsidRDefault="00BE7673" w:rsidP="00C10EDD">
      <w:pPr>
        <w:spacing w:after="0"/>
        <w:rPr>
          <w:sz w:val="24"/>
          <w:szCs w:val="24"/>
        </w:rPr>
      </w:pPr>
    </w:p>
    <w:p w14:paraId="3E20B7E0" w14:textId="77777777" w:rsidR="00BD6D9C" w:rsidRDefault="00BD6D9C" w:rsidP="00C10EDD">
      <w:pPr>
        <w:spacing w:after="0"/>
        <w:rPr>
          <w:sz w:val="24"/>
          <w:szCs w:val="24"/>
        </w:rPr>
      </w:pPr>
      <w:r>
        <w:rPr>
          <w:b/>
          <w:sz w:val="28"/>
          <w:szCs w:val="28"/>
        </w:rPr>
        <w:t xml:space="preserve">*Executive and Closed Sessions.  </w:t>
      </w:r>
      <w:r>
        <w:rPr>
          <w:sz w:val="24"/>
          <w:szCs w:val="24"/>
        </w:rPr>
        <w:t xml:space="preserve">The Board may hold executive sessions pursuant to a </w:t>
      </w:r>
    </w:p>
    <w:p w14:paraId="083AECA9" w14:textId="77777777" w:rsidR="00BE7673" w:rsidRDefault="00BE7673" w:rsidP="00BE7673">
      <w:pPr>
        <w:spacing w:after="0"/>
        <w:jc w:val="center"/>
        <w:rPr>
          <w:sz w:val="24"/>
          <w:szCs w:val="24"/>
        </w:rPr>
      </w:pPr>
      <w:r>
        <w:rPr>
          <w:sz w:val="24"/>
          <w:szCs w:val="24"/>
        </w:rPr>
        <w:t>3</w:t>
      </w:r>
    </w:p>
    <w:p w14:paraId="5795D287" w14:textId="77777777" w:rsidR="00BD6D9C" w:rsidRDefault="00C6249E" w:rsidP="00C10EDD">
      <w:pPr>
        <w:spacing w:after="0"/>
        <w:rPr>
          <w:sz w:val="24"/>
          <w:szCs w:val="24"/>
        </w:rPr>
      </w:pPr>
      <w:r>
        <w:rPr>
          <w:sz w:val="24"/>
          <w:szCs w:val="24"/>
        </w:rPr>
        <w:lastRenderedPageBreak/>
        <w:t>p</w:t>
      </w:r>
      <w:r w:rsidR="00BD6D9C">
        <w:rPr>
          <w:sz w:val="24"/>
          <w:szCs w:val="24"/>
        </w:rPr>
        <w:t xml:space="preserve">urpose authorized under RCW 42.30.110 and may hold closed meetings pursuant to </w:t>
      </w:r>
    </w:p>
    <w:p w14:paraId="29BA7BA8" w14:textId="77777777" w:rsidR="00BD6D9C" w:rsidRDefault="00BD6D9C" w:rsidP="00C10EDD">
      <w:pPr>
        <w:spacing w:after="0"/>
        <w:rPr>
          <w:sz w:val="24"/>
          <w:szCs w:val="24"/>
        </w:rPr>
      </w:pPr>
      <w:r>
        <w:rPr>
          <w:sz w:val="24"/>
          <w:szCs w:val="24"/>
        </w:rPr>
        <w:t xml:space="preserve">RCW 42.30.140.  Attendance in executive sessions or closed meetings shall be limited to the Board members, including ex-officio members, and such other staff members and consultants </w:t>
      </w:r>
    </w:p>
    <w:p w14:paraId="7226A41C" w14:textId="77777777" w:rsidR="00C6249E" w:rsidRDefault="0016691A" w:rsidP="00C10EDD">
      <w:pPr>
        <w:spacing w:after="0"/>
        <w:rPr>
          <w:sz w:val="24"/>
          <w:szCs w:val="24"/>
        </w:rPr>
      </w:pPr>
      <w:r>
        <w:rPr>
          <w:sz w:val="24"/>
          <w:szCs w:val="24"/>
        </w:rPr>
        <w:t>a</w:t>
      </w:r>
      <w:r w:rsidR="00C6249E">
        <w:rPr>
          <w:sz w:val="24"/>
          <w:szCs w:val="24"/>
        </w:rPr>
        <w:t>uthorized by the Chair or a majority of the Board members.  The public is restricted from attendance.  Executive and closed sessions shall not be electronically recorded.</w:t>
      </w:r>
    </w:p>
    <w:p w14:paraId="4F72BC55" w14:textId="77777777" w:rsidR="004079EF" w:rsidRDefault="004079EF" w:rsidP="00C10EDD">
      <w:pPr>
        <w:spacing w:after="0"/>
        <w:rPr>
          <w:sz w:val="24"/>
          <w:szCs w:val="24"/>
        </w:rPr>
      </w:pPr>
    </w:p>
    <w:p w14:paraId="7FAFF3F3" w14:textId="77777777" w:rsidR="00C6249E" w:rsidRDefault="00C6249E" w:rsidP="00C10EDD">
      <w:pPr>
        <w:spacing w:after="0"/>
        <w:rPr>
          <w:sz w:val="24"/>
          <w:szCs w:val="24"/>
        </w:rPr>
      </w:pPr>
      <w:r>
        <w:rPr>
          <w:b/>
          <w:sz w:val="28"/>
          <w:szCs w:val="28"/>
        </w:rPr>
        <w:t xml:space="preserve">*Cancellation of Meetings.  </w:t>
      </w:r>
      <w:r>
        <w:rPr>
          <w:sz w:val="24"/>
          <w:szCs w:val="24"/>
        </w:rPr>
        <w:t>Meetings may be canceled by a majority vote of the Board and proper notice given by the Board Secretary.</w:t>
      </w:r>
    </w:p>
    <w:p w14:paraId="1C2EA0C6" w14:textId="77777777" w:rsidR="004079EF" w:rsidRDefault="004079EF" w:rsidP="00C10EDD">
      <w:pPr>
        <w:spacing w:after="0"/>
        <w:rPr>
          <w:sz w:val="24"/>
          <w:szCs w:val="24"/>
        </w:rPr>
      </w:pPr>
    </w:p>
    <w:p w14:paraId="43DA8A32" w14:textId="77777777" w:rsidR="00C6249E" w:rsidRPr="00C6249E" w:rsidRDefault="00C6249E" w:rsidP="00C10EDD">
      <w:pPr>
        <w:spacing w:after="0"/>
        <w:rPr>
          <w:b/>
          <w:sz w:val="32"/>
          <w:szCs w:val="32"/>
        </w:rPr>
      </w:pPr>
      <w:r w:rsidRPr="00C6249E">
        <w:rPr>
          <w:b/>
          <w:sz w:val="32"/>
          <w:szCs w:val="32"/>
        </w:rPr>
        <w:t>*ORDER OF BUSINESS/REGULAR BOARD MEETING AGENDA</w:t>
      </w:r>
    </w:p>
    <w:p w14:paraId="31F477D5" w14:textId="77777777" w:rsidR="00C6249E" w:rsidRDefault="00C6249E" w:rsidP="00C10EDD">
      <w:pPr>
        <w:spacing w:after="0"/>
        <w:rPr>
          <w:sz w:val="24"/>
          <w:szCs w:val="24"/>
        </w:rPr>
      </w:pPr>
      <w:r w:rsidRPr="00C6249E">
        <w:rPr>
          <w:b/>
          <w:sz w:val="28"/>
          <w:szCs w:val="28"/>
        </w:rPr>
        <w:t xml:space="preserve">*Agenda Preparation.  </w:t>
      </w:r>
      <w:r>
        <w:rPr>
          <w:sz w:val="24"/>
          <w:szCs w:val="24"/>
        </w:rPr>
        <w:t>All items to be included on the Board’s agenda for consideration should be submitted to the Board Secretary, in full by Noon, nine (9) days preceding each regular Board meeting.  The Board Secretary shall then prepare a proposed agenda according to the order of business, for approval by the Chair, or Chair’s designee.  A final agenda will then be prepared by the Board Secretary and distributed to Board members five (5) days prior to the meeting as the official agenda for the meeting.  The Board Secretary shall also cause the agenda to be posted on the RFA’s website at least 24 hours in advance of each regular meeting.  The agenda format of the Regular Governance Board meeting shall be determined by the Board Chair but shall be generally structured as follows:</w:t>
      </w:r>
    </w:p>
    <w:p w14:paraId="0AA5EDCA" w14:textId="77777777" w:rsidR="00C6249E" w:rsidRDefault="00C6249E" w:rsidP="00C10EDD">
      <w:pPr>
        <w:spacing w:after="0"/>
        <w:rPr>
          <w:sz w:val="24"/>
          <w:szCs w:val="24"/>
        </w:rPr>
      </w:pPr>
      <w:r>
        <w:rPr>
          <w:b/>
          <w:sz w:val="24"/>
          <w:szCs w:val="24"/>
        </w:rPr>
        <w:t xml:space="preserve">  1. Call to order.  </w:t>
      </w:r>
      <w:r>
        <w:rPr>
          <w:sz w:val="24"/>
          <w:szCs w:val="24"/>
        </w:rPr>
        <w:t>The Chair shall call the meeting to order.</w:t>
      </w:r>
    </w:p>
    <w:p w14:paraId="1AA015D5" w14:textId="77777777" w:rsidR="004079EF" w:rsidRDefault="004079EF" w:rsidP="00C10EDD">
      <w:pPr>
        <w:spacing w:after="0"/>
        <w:rPr>
          <w:sz w:val="24"/>
          <w:szCs w:val="24"/>
        </w:rPr>
      </w:pPr>
    </w:p>
    <w:p w14:paraId="0A724FBE" w14:textId="77777777" w:rsidR="00C6249E" w:rsidRDefault="00C6249E" w:rsidP="00C10EDD">
      <w:pPr>
        <w:spacing w:after="0"/>
        <w:rPr>
          <w:sz w:val="24"/>
          <w:szCs w:val="24"/>
        </w:rPr>
      </w:pPr>
      <w:r>
        <w:rPr>
          <w:sz w:val="24"/>
          <w:szCs w:val="24"/>
        </w:rPr>
        <w:t xml:space="preserve">  </w:t>
      </w:r>
      <w:r>
        <w:rPr>
          <w:b/>
          <w:sz w:val="24"/>
          <w:szCs w:val="24"/>
        </w:rPr>
        <w:t xml:space="preserve">2. Flag salute.  </w:t>
      </w:r>
      <w:r>
        <w:rPr>
          <w:sz w:val="24"/>
          <w:szCs w:val="24"/>
        </w:rPr>
        <w:t>The Chair, Board members and, at time, invited guests will lead the flag salute.</w:t>
      </w:r>
    </w:p>
    <w:p w14:paraId="5E69EAD0" w14:textId="77777777" w:rsidR="004079EF" w:rsidRDefault="004079EF" w:rsidP="00C10EDD">
      <w:pPr>
        <w:spacing w:after="0"/>
        <w:rPr>
          <w:sz w:val="24"/>
          <w:szCs w:val="24"/>
        </w:rPr>
      </w:pPr>
    </w:p>
    <w:p w14:paraId="20620FA5" w14:textId="77777777" w:rsidR="00C6249E" w:rsidRDefault="00C6249E" w:rsidP="00C10EDD">
      <w:pPr>
        <w:spacing w:after="0"/>
        <w:rPr>
          <w:sz w:val="24"/>
          <w:szCs w:val="24"/>
        </w:rPr>
      </w:pPr>
      <w:r>
        <w:rPr>
          <w:sz w:val="24"/>
          <w:szCs w:val="24"/>
        </w:rPr>
        <w:t xml:space="preserve">  </w:t>
      </w:r>
      <w:r>
        <w:rPr>
          <w:b/>
          <w:sz w:val="24"/>
          <w:szCs w:val="24"/>
        </w:rPr>
        <w:t xml:space="preserve">3. Roll call.  </w:t>
      </w:r>
      <w:r w:rsidR="004079EF">
        <w:rPr>
          <w:sz w:val="24"/>
          <w:szCs w:val="24"/>
        </w:rPr>
        <w:t>The Chair will call the roll.  Board members may request to be excused from a</w:t>
      </w:r>
    </w:p>
    <w:p w14:paraId="6CFEFDDD" w14:textId="77777777" w:rsidR="004079EF" w:rsidRDefault="004079EF" w:rsidP="004079EF">
      <w:pPr>
        <w:spacing w:after="0"/>
        <w:rPr>
          <w:sz w:val="24"/>
          <w:szCs w:val="24"/>
        </w:rPr>
      </w:pPr>
      <w:r>
        <w:rPr>
          <w:sz w:val="24"/>
          <w:szCs w:val="24"/>
        </w:rPr>
        <w:t xml:space="preserve">      </w:t>
      </w:r>
      <w:r w:rsidR="0016691A">
        <w:rPr>
          <w:sz w:val="24"/>
          <w:szCs w:val="24"/>
        </w:rPr>
        <w:t>m</w:t>
      </w:r>
      <w:r>
        <w:rPr>
          <w:sz w:val="24"/>
          <w:szCs w:val="24"/>
        </w:rPr>
        <w:t>eeting by requesting the same of the Chair in advance of the meeting</w:t>
      </w:r>
    </w:p>
    <w:p w14:paraId="0D5DE7B9" w14:textId="77777777" w:rsidR="004079EF" w:rsidRDefault="004079EF" w:rsidP="004079EF">
      <w:pPr>
        <w:spacing w:after="0"/>
        <w:rPr>
          <w:sz w:val="24"/>
          <w:szCs w:val="24"/>
        </w:rPr>
      </w:pPr>
    </w:p>
    <w:p w14:paraId="668F4EFD" w14:textId="77777777" w:rsidR="004079EF" w:rsidRDefault="004079EF" w:rsidP="004079EF">
      <w:pPr>
        <w:spacing w:after="0"/>
        <w:rPr>
          <w:sz w:val="24"/>
          <w:szCs w:val="24"/>
        </w:rPr>
      </w:pPr>
      <w:r>
        <w:rPr>
          <w:sz w:val="24"/>
          <w:szCs w:val="24"/>
        </w:rPr>
        <w:t xml:space="preserve">  </w:t>
      </w:r>
      <w:r w:rsidRPr="004079EF">
        <w:rPr>
          <w:b/>
          <w:sz w:val="24"/>
          <w:szCs w:val="24"/>
        </w:rPr>
        <w:t>4.Agenda modifications.</w:t>
      </w:r>
      <w:r>
        <w:rPr>
          <w:sz w:val="24"/>
          <w:szCs w:val="24"/>
        </w:rPr>
        <w:t xml:space="preserve">  Changes to the Board’s published agenda may be requested and </w:t>
      </w:r>
    </w:p>
    <w:p w14:paraId="22D63540" w14:textId="77777777" w:rsidR="004079EF" w:rsidRDefault="004079EF" w:rsidP="004079EF">
      <w:pPr>
        <w:spacing w:after="0"/>
        <w:rPr>
          <w:sz w:val="24"/>
          <w:szCs w:val="24"/>
        </w:rPr>
      </w:pPr>
      <w:r>
        <w:rPr>
          <w:sz w:val="24"/>
          <w:szCs w:val="24"/>
        </w:rPr>
        <w:t xml:space="preserve">      </w:t>
      </w:r>
      <w:r w:rsidR="0016691A">
        <w:rPr>
          <w:sz w:val="24"/>
          <w:szCs w:val="24"/>
        </w:rPr>
        <w:t>a</w:t>
      </w:r>
      <w:r>
        <w:rPr>
          <w:sz w:val="24"/>
          <w:szCs w:val="24"/>
        </w:rPr>
        <w:t xml:space="preserve">nnounced by the chair at this time or the agenda may be modified by a majority vote of </w:t>
      </w:r>
    </w:p>
    <w:p w14:paraId="0EC59CF6" w14:textId="77777777" w:rsidR="004079EF" w:rsidRDefault="004079EF" w:rsidP="004079EF">
      <w:pPr>
        <w:spacing w:after="0"/>
        <w:rPr>
          <w:sz w:val="24"/>
          <w:szCs w:val="24"/>
        </w:rPr>
      </w:pPr>
      <w:r>
        <w:rPr>
          <w:sz w:val="24"/>
          <w:szCs w:val="24"/>
        </w:rPr>
        <w:t xml:space="preserve">      </w:t>
      </w:r>
      <w:r w:rsidR="0016691A">
        <w:rPr>
          <w:sz w:val="24"/>
          <w:szCs w:val="24"/>
        </w:rPr>
        <w:t>t</w:t>
      </w:r>
      <w:r>
        <w:rPr>
          <w:sz w:val="24"/>
          <w:szCs w:val="24"/>
        </w:rPr>
        <w:t>he governing board.</w:t>
      </w:r>
    </w:p>
    <w:p w14:paraId="4E23527F" w14:textId="77777777" w:rsidR="004079EF" w:rsidRDefault="004079EF" w:rsidP="004079EF">
      <w:pPr>
        <w:spacing w:after="0"/>
        <w:rPr>
          <w:sz w:val="24"/>
          <w:szCs w:val="24"/>
        </w:rPr>
      </w:pPr>
    </w:p>
    <w:p w14:paraId="3C20B6C4" w14:textId="77777777" w:rsidR="004079EF" w:rsidRDefault="004079EF" w:rsidP="004079EF">
      <w:pPr>
        <w:spacing w:after="0"/>
        <w:rPr>
          <w:sz w:val="24"/>
          <w:szCs w:val="24"/>
        </w:rPr>
      </w:pPr>
      <w:r>
        <w:rPr>
          <w:sz w:val="24"/>
          <w:szCs w:val="24"/>
        </w:rPr>
        <w:t xml:space="preserve">  </w:t>
      </w:r>
      <w:r w:rsidRPr="004079EF">
        <w:rPr>
          <w:b/>
          <w:sz w:val="24"/>
          <w:szCs w:val="24"/>
        </w:rPr>
        <w:t>5.Announcements, Proclamations Presentations</w:t>
      </w:r>
      <w:r>
        <w:rPr>
          <w:sz w:val="24"/>
          <w:szCs w:val="24"/>
        </w:rPr>
        <w:t xml:space="preserve">.  A proclamation is defined as an official </w:t>
      </w:r>
    </w:p>
    <w:p w14:paraId="4E1054DE" w14:textId="77777777" w:rsidR="004079EF" w:rsidRDefault="004079EF" w:rsidP="004079EF">
      <w:pPr>
        <w:spacing w:after="0"/>
        <w:rPr>
          <w:sz w:val="24"/>
          <w:szCs w:val="24"/>
        </w:rPr>
      </w:pPr>
      <w:r>
        <w:rPr>
          <w:sz w:val="24"/>
          <w:szCs w:val="24"/>
        </w:rPr>
        <w:t xml:space="preserve">      </w:t>
      </w:r>
      <w:r w:rsidR="0016691A">
        <w:rPr>
          <w:sz w:val="24"/>
          <w:szCs w:val="24"/>
        </w:rPr>
        <w:t>a</w:t>
      </w:r>
      <w:r>
        <w:rPr>
          <w:sz w:val="24"/>
          <w:szCs w:val="24"/>
        </w:rPr>
        <w:t>nnouncement made by the Chair or the Governance Board regarding a non-controversial</w:t>
      </w:r>
    </w:p>
    <w:p w14:paraId="6394B66B" w14:textId="77777777" w:rsidR="004079EF" w:rsidRDefault="004079EF" w:rsidP="004079EF">
      <w:pPr>
        <w:spacing w:after="0"/>
        <w:rPr>
          <w:sz w:val="24"/>
          <w:szCs w:val="24"/>
        </w:rPr>
      </w:pPr>
      <w:r>
        <w:rPr>
          <w:sz w:val="24"/>
          <w:szCs w:val="24"/>
        </w:rPr>
        <w:t xml:space="preserve">      </w:t>
      </w:r>
      <w:r w:rsidR="0016691A">
        <w:rPr>
          <w:sz w:val="24"/>
          <w:szCs w:val="24"/>
        </w:rPr>
        <w:t>e</w:t>
      </w:r>
      <w:r>
        <w:rPr>
          <w:sz w:val="24"/>
          <w:szCs w:val="24"/>
        </w:rPr>
        <w:t>vent, activity or special interest group which has a major authority-wide impact.</w:t>
      </w:r>
    </w:p>
    <w:p w14:paraId="5B2704AE" w14:textId="77777777" w:rsidR="004079EF" w:rsidRDefault="004079EF" w:rsidP="004079EF">
      <w:pPr>
        <w:spacing w:after="0"/>
        <w:rPr>
          <w:sz w:val="24"/>
          <w:szCs w:val="24"/>
        </w:rPr>
      </w:pPr>
    </w:p>
    <w:p w14:paraId="02EB70F0" w14:textId="77777777" w:rsidR="004079EF" w:rsidRDefault="004079EF" w:rsidP="004079EF">
      <w:pPr>
        <w:spacing w:after="0"/>
        <w:rPr>
          <w:sz w:val="24"/>
          <w:szCs w:val="24"/>
        </w:rPr>
      </w:pPr>
      <w:r>
        <w:rPr>
          <w:sz w:val="24"/>
          <w:szCs w:val="24"/>
        </w:rPr>
        <w:t xml:space="preserve">  </w:t>
      </w:r>
      <w:r>
        <w:rPr>
          <w:b/>
          <w:sz w:val="24"/>
          <w:szCs w:val="24"/>
        </w:rPr>
        <w:t>6.Public</w:t>
      </w:r>
      <w:r w:rsidRPr="004079EF">
        <w:rPr>
          <w:b/>
          <w:sz w:val="24"/>
          <w:szCs w:val="24"/>
        </w:rPr>
        <w:t xml:space="preserve"> Comment.</w:t>
      </w:r>
      <w:r>
        <w:rPr>
          <w:sz w:val="24"/>
          <w:szCs w:val="24"/>
        </w:rPr>
        <w:t xml:space="preserve">  Members of the audience may comment on items relating to any matter </w:t>
      </w:r>
    </w:p>
    <w:p w14:paraId="1D5865FB" w14:textId="77777777" w:rsidR="004079EF" w:rsidRDefault="004079EF" w:rsidP="004079EF">
      <w:pPr>
        <w:spacing w:after="0"/>
        <w:rPr>
          <w:sz w:val="24"/>
          <w:szCs w:val="24"/>
        </w:rPr>
      </w:pPr>
      <w:r>
        <w:rPr>
          <w:sz w:val="24"/>
          <w:szCs w:val="24"/>
        </w:rPr>
        <w:t xml:space="preserve">      </w:t>
      </w:r>
      <w:r w:rsidR="0016691A">
        <w:rPr>
          <w:sz w:val="24"/>
          <w:szCs w:val="24"/>
        </w:rPr>
        <w:t>r</w:t>
      </w:r>
      <w:r>
        <w:rPr>
          <w:sz w:val="24"/>
          <w:szCs w:val="24"/>
        </w:rPr>
        <w:t xml:space="preserve">elated to RFA business under the Public Comment period.  Comments are limited to </w:t>
      </w:r>
    </w:p>
    <w:p w14:paraId="634D09E7" w14:textId="77777777" w:rsidR="004079EF" w:rsidRDefault="004079EF" w:rsidP="004079EF">
      <w:pPr>
        <w:spacing w:after="0"/>
        <w:rPr>
          <w:sz w:val="24"/>
          <w:szCs w:val="24"/>
        </w:rPr>
      </w:pPr>
      <w:r>
        <w:rPr>
          <w:sz w:val="24"/>
          <w:szCs w:val="24"/>
        </w:rPr>
        <w:t xml:space="preserve">      </w:t>
      </w:r>
      <w:r w:rsidR="0016691A">
        <w:rPr>
          <w:sz w:val="24"/>
          <w:szCs w:val="24"/>
        </w:rPr>
        <w:t>t</w:t>
      </w:r>
      <w:r>
        <w:rPr>
          <w:sz w:val="24"/>
          <w:szCs w:val="24"/>
        </w:rPr>
        <w:t xml:space="preserve">hree (3) minutes per person, and a total of fifteen (15) minutes per topic pursuant to the </w:t>
      </w:r>
    </w:p>
    <w:p w14:paraId="1D81CAD9" w14:textId="77777777" w:rsidR="004079EF" w:rsidRDefault="004079EF" w:rsidP="004079EF">
      <w:pPr>
        <w:spacing w:after="0"/>
        <w:rPr>
          <w:sz w:val="24"/>
          <w:szCs w:val="24"/>
        </w:rPr>
      </w:pPr>
      <w:r>
        <w:rPr>
          <w:sz w:val="24"/>
          <w:szCs w:val="24"/>
        </w:rPr>
        <w:t xml:space="preserve">      </w:t>
      </w:r>
      <w:r w:rsidR="0016691A">
        <w:rPr>
          <w:sz w:val="24"/>
          <w:szCs w:val="24"/>
        </w:rPr>
        <w:t>r</w:t>
      </w:r>
      <w:r>
        <w:rPr>
          <w:sz w:val="24"/>
          <w:szCs w:val="24"/>
        </w:rPr>
        <w:t xml:space="preserve">ules established under Section 8 of these Bylaws.  Citizens may also speak on individual </w:t>
      </w:r>
    </w:p>
    <w:p w14:paraId="174F97D7" w14:textId="77777777" w:rsidR="004079EF" w:rsidRDefault="004079EF" w:rsidP="004079EF">
      <w:pPr>
        <w:spacing w:after="0"/>
        <w:rPr>
          <w:sz w:val="24"/>
          <w:szCs w:val="24"/>
        </w:rPr>
      </w:pPr>
      <w:r>
        <w:rPr>
          <w:sz w:val="24"/>
          <w:szCs w:val="24"/>
        </w:rPr>
        <w:t xml:space="preserve">      </w:t>
      </w:r>
      <w:r w:rsidR="0016691A">
        <w:rPr>
          <w:sz w:val="24"/>
          <w:szCs w:val="24"/>
        </w:rPr>
        <w:t>a</w:t>
      </w:r>
      <w:r>
        <w:rPr>
          <w:sz w:val="24"/>
          <w:szCs w:val="24"/>
        </w:rPr>
        <w:t xml:space="preserve">genda items on the printed agenda at the time they are considered by the Board as </w:t>
      </w:r>
    </w:p>
    <w:p w14:paraId="6380BEA3" w14:textId="77777777" w:rsidR="004079EF" w:rsidRDefault="004079EF" w:rsidP="004079EF">
      <w:pPr>
        <w:spacing w:after="0"/>
        <w:jc w:val="center"/>
        <w:rPr>
          <w:sz w:val="24"/>
          <w:szCs w:val="24"/>
        </w:rPr>
      </w:pPr>
      <w:r>
        <w:rPr>
          <w:sz w:val="24"/>
          <w:szCs w:val="24"/>
        </w:rPr>
        <w:t>4</w:t>
      </w:r>
    </w:p>
    <w:p w14:paraId="5D1E6182" w14:textId="77777777" w:rsidR="004079EF" w:rsidRDefault="00BE130A" w:rsidP="004079EF">
      <w:pPr>
        <w:spacing w:after="0"/>
        <w:rPr>
          <w:sz w:val="24"/>
          <w:szCs w:val="24"/>
        </w:rPr>
      </w:pPr>
      <w:r>
        <w:rPr>
          <w:sz w:val="24"/>
          <w:szCs w:val="24"/>
        </w:rPr>
        <w:lastRenderedPageBreak/>
        <w:t>r</w:t>
      </w:r>
      <w:r w:rsidR="00707E91">
        <w:rPr>
          <w:sz w:val="24"/>
          <w:szCs w:val="24"/>
        </w:rPr>
        <w:t>equested by the Chair.</w:t>
      </w:r>
    </w:p>
    <w:p w14:paraId="718FA073" w14:textId="77777777" w:rsidR="00BE130A" w:rsidRDefault="00BE130A" w:rsidP="004079EF">
      <w:pPr>
        <w:spacing w:after="0"/>
        <w:rPr>
          <w:sz w:val="24"/>
          <w:szCs w:val="24"/>
        </w:rPr>
      </w:pPr>
    </w:p>
    <w:p w14:paraId="2E0B4F05" w14:textId="77777777" w:rsidR="00707E91" w:rsidRDefault="00707E91" w:rsidP="004079EF">
      <w:pPr>
        <w:spacing w:after="0"/>
        <w:rPr>
          <w:sz w:val="24"/>
          <w:szCs w:val="24"/>
        </w:rPr>
      </w:pPr>
      <w:r>
        <w:rPr>
          <w:b/>
          <w:sz w:val="28"/>
          <w:szCs w:val="28"/>
        </w:rPr>
        <w:t xml:space="preserve">*Consent Agenda.  </w:t>
      </w:r>
      <w:r>
        <w:rPr>
          <w:sz w:val="24"/>
          <w:szCs w:val="24"/>
        </w:rPr>
        <w:t>Approval of the Consent Agenda, including items considered to be routine and non-controversial, may be approved by one motion.  Items on the Consent Agenda include but are not limited to the following.  Any Board member may remove any item from the Consent Agenda for separate discussion and action.</w:t>
      </w:r>
    </w:p>
    <w:p w14:paraId="02E33462" w14:textId="77777777" w:rsidR="00707E91" w:rsidRDefault="00707E91" w:rsidP="004079EF">
      <w:pPr>
        <w:spacing w:after="0"/>
        <w:rPr>
          <w:sz w:val="24"/>
          <w:szCs w:val="24"/>
        </w:rPr>
      </w:pPr>
      <w:r>
        <w:rPr>
          <w:sz w:val="24"/>
          <w:szCs w:val="24"/>
        </w:rPr>
        <w:t xml:space="preserve">  1. Approval of minutes.</w:t>
      </w:r>
    </w:p>
    <w:p w14:paraId="615D449A" w14:textId="77777777" w:rsidR="00707E91" w:rsidRDefault="00707E91" w:rsidP="004079EF">
      <w:pPr>
        <w:spacing w:after="0"/>
        <w:rPr>
          <w:sz w:val="24"/>
          <w:szCs w:val="24"/>
        </w:rPr>
      </w:pPr>
      <w:r>
        <w:rPr>
          <w:sz w:val="24"/>
          <w:szCs w:val="24"/>
        </w:rPr>
        <w:t xml:space="preserve">  2. Fixing dates for public hearings and appeals.</w:t>
      </w:r>
    </w:p>
    <w:p w14:paraId="521DC035" w14:textId="77777777" w:rsidR="00707E91" w:rsidRDefault="00707E91" w:rsidP="004079EF">
      <w:pPr>
        <w:spacing w:after="0"/>
        <w:rPr>
          <w:sz w:val="24"/>
          <w:szCs w:val="24"/>
        </w:rPr>
      </w:pPr>
      <w:r>
        <w:rPr>
          <w:sz w:val="24"/>
          <w:szCs w:val="24"/>
        </w:rPr>
        <w:t xml:space="preserve">  3. Approval of claims and vouchers, bid awards and contracts.</w:t>
      </w:r>
    </w:p>
    <w:p w14:paraId="5A639030" w14:textId="77777777" w:rsidR="00707E91" w:rsidRDefault="00707E91" w:rsidP="004079EF">
      <w:pPr>
        <w:spacing w:after="0"/>
        <w:rPr>
          <w:sz w:val="24"/>
          <w:szCs w:val="24"/>
        </w:rPr>
      </w:pPr>
      <w:r>
        <w:rPr>
          <w:sz w:val="24"/>
          <w:szCs w:val="24"/>
        </w:rPr>
        <w:t xml:space="preserve">  4. Approval of surplus property.</w:t>
      </w:r>
    </w:p>
    <w:p w14:paraId="389F6099" w14:textId="77777777" w:rsidR="00707E91" w:rsidRDefault="00707E91" w:rsidP="004079EF">
      <w:pPr>
        <w:spacing w:after="0"/>
        <w:rPr>
          <w:sz w:val="24"/>
          <w:szCs w:val="24"/>
        </w:rPr>
      </w:pPr>
      <w:r>
        <w:rPr>
          <w:sz w:val="24"/>
          <w:szCs w:val="24"/>
        </w:rPr>
        <w:t xml:space="preserve">  5. Other items designated by the Governance Board.</w:t>
      </w:r>
    </w:p>
    <w:p w14:paraId="55499B48" w14:textId="77777777" w:rsidR="00BE130A" w:rsidRDefault="00BE130A" w:rsidP="004079EF">
      <w:pPr>
        <w:spacing w:after="0"/>
        <w:rPr>
          <w:sz w:val="24"/>
          <w:szCs w:val="24"/>
        </w:rPr>
      </w:pPr>
    </w:p>
    <w:p w14:paraId="03D700DC" w14:textId="77777777" w:rsidR="00707E91" w:rsidRDefault="00707E91" w:rsidP="004079EF">
      <w:pPr>
        <w:spacing w:after="0"/>
        <w:rPr>
          <w:sz w:val="24"/>
          <w:szCs w:val="24"/>
        </w:rPr>
      </w:pPr>
      <w:r>
        <w:rPr>
          <w:b/>
          <w:sz w:val="28"/>
          <w:szCs w:val="28"/>
        </w:rPr>
        <w:t xml:space="preserve">*Board Committee Reports.  </w:t>
      </w:r>
      <w:r>
        <w:rPr>
          <w:sz w:val="24"/>
          <w:szCs w:val="24"/>
        </w:rPr>
        <w:t>Board Committee Chairs report on action and activities of their respective Board Committees.</w:t>
      </w:r>
    </w:p>
    <w:p w14:paraId="6A48BA62" w14:textId="77777777" w:rsidR="00BE130A" w:rsidRDefault="00BE130A" w:rsidP="004079EF">
      <w:pPr>
        <w:spacing w:after="0"/>
        <w:rPr>
          <w:sz w:val="24"/>
          <w:szCs w:val="24"/>
        </w:rPr>
      </w:pPr>
    </w:p>
    <w:p w14:paraId="03231FDE" w14:textId="77777777" w:rsidR="00707E91" w:rsidRDefault="00707E91" w:rsidP="004079EF">
      <w:pPr>
        <w:spacing w:after="0"/>
        <w:rPr>
          <w:sz w:val="24"/>
          <w:szCs w:val="24"/>
        </w:rPr>
      </w:pPr>
      <w:r>
        <w:rPr>
          <w:b/>
          <w:sz w:val="28"/>
          <w:szCs w:val="28"/>
        </w:rPr>
        <w:t xml:space="preserve">*Board Member Reports.  </w:t>
      </w:r>
      <w:r>
        <w:rPr>
          <w:sz w:val="24"/>
          <w:szCs w:val="24"/>
        </w:rPr>
        <w:t>The Chair and Board members may report on significant activities since the last regular meeting, to inquire on matters of general RFA business, or to initiate investigation or action on a matter of concern.</w:t>
      </w:r>
    </w:p>
    <w:p w14:paraId="758A2817" w14:textId="77777777" w:rsidR="00BE130A" w:rsidRDefault="00BE130A" w:rsidP="004079EF">
      <w:pPr>
        <w:spacing w:after="0"/>
        <w:rPr>
          <w:sz w:val="24"/>
          <w:szCs w:val="24"/>
        </w:rPr>
      </w:pPr>
    </w:p>
    <w:p w14:paraId="5030ED26" w14:textId="77777777" w:rsidR="00707E91" w:rsidRDefault="00707E91" w:rsidP="004079EF">
      <w:pPr>
        <w:spacing w:after="0"/>
        <w:rPr>
          <w:sz w:val="24"/>
          <w:szCs w:val="24"/>
        </w:rPr>
      </w:pPr>
      <w:r>
        <w:rPr>
          <w:b/>
          <w:sz w:val="28"/>
          <w:szCs w:val="28"/>
        </w:rPr>
        <w:t xml:space="preserve">*Chief’s Report.  </w:t>
      </w:r>
      <w:r>
        <w:rPr>
          <w:sz w:val="24"/>
          <w:szCs w:val="24"/>
        </w:rPr>
        <w:t>The Chief, or Chief’s designee, shall provide a report informing the Board of the operations of the RFA.</w:t>
      </w:r>
    </w:p>
    <w:p w14:paraId="00069FDA" w14:textId="77777777" w:rsidR="00BE130A" w:rsidRDefault="00BE130A" w:rsidP="004079EF">
      <w:pPr>
        <w:spacing w:after="0"/>
        <w:rPr>
          <w:sz w:val="24"/>
          <w:szCs w:val="24"/>
        </w:rPr>
      </w:pPr>
    </w:p>
    <w:p w14:paraId="192F27E5" w14:textId="77777777" w:rsidR="00707E91" w:rsidRDefault="00707E91" w:rsidP="004079EF">
      <w:pPr>
        <w:spacing w:after="0"/>
        <w:rPr>
          <w:sz w:val="24"/>
          <w:szCs w:val="24"/>
        </w:rPr>
      </w:pPr>
      <w:r>
        <w:rPr>
          <w:b/>
          <w:sz w:val="28"/>
          <w:szCs w:val="28"/>
        </w:rPr>
        <w:t xml:space="preserve">*Department Reports.  </w:t>
      </w:r>
      <w:r>
        <w:rPr>
          <w:sz w:val="24"/>
          <w:szCs w:val="24"/>
        </w:rPr>
        <w:t>When requested by the Board, the Chair or the Chief, department heads shall provide reports to the Board on issues of general interest and importance to the Board.</w:t>
      </w:r>
    </w:p>
    <w:p w14:paraId="411A2A6C" w14:textId="77777777" w:rsidR="00BE130A" w:rsidRDefault="00BE130A" w:rsidP="004079EF">
      <w:pPr>
        <w:spacing w:after="0"/>
        <w:rPr>
          <w:sz w:val="24"/>
          <w:szCs w:val="24"/>
        </w:rPr>
      </w:pPr>
    </w:p>
    <w:p w14:paraId="23DA5B81" w14:textId="77777777" w:rsidR="00707E91" w:rsidRDefault="00707E91" w:rsidP="004079EF">
      <w:pPr>
        <w:spacing w:after="0"/>
        <w:rPr>
          <w:sz w:val="24"/>
          <w:szCs w:val="24"/>
        </w:rPr>
      </w:pPr>
      <w:r>
        <w:rPr>
          <w:b/>
          <w:sz w:val="28"/>
          <w:szCs w:val="28"/>
        </w:rPr>
        <w:t xml:space="preserve">*Correspondence.  </w:t>
      </w:r>
      <w:r>
        <w:rPr>
          <w:sz w:val="24"/>
          <w:szCs w:val="24"/>
        </w:rPr>
        <w:t>The Board Secretary or Chief shall report to the Board regarding correspondence received that is relevant to the Board’s proceedings.  The contact of the correspondence shall be summarized but shall not, unless requested by a Board member, be read into the record.</w:t>
      </w:r>
    </w:p>
    <w:p w14:paraId="0AF52534" w14:textId="77777777" w:rsidR="00BE130A" w:rsidRDefault="00BE130A" w:rsidP="004079EF">
      <w:pPr>
        <w:spacing w:after="0"/>
        <w:rPr>
          <w:sz w:val="24"/>
          <w:szCs w:val="24"/>
        </w:rPr>
      </w:pPr>
    </w:p>
    <w:p w14:paraId="79A0FE59" w14:textId="77777777" w:rsidR="00707E91" w:rsidRDefault="00D757AB" w:rsidP="004079EF">
      <w:pPr>
        <w:spacing w:after="0"/>
        <w:rPr>
          <w:sz w:val="24"/>
          <w:szCs w:val="24"/>
        </w:rPr>
      </w:pPr>
      <w:r>
        <w:rPr>
          <w:b/>
          <w:sz w:val="28"/>
          <w:szCs w:val="28"/>
        </w:rPr>
        <w:t xml:space="preserve">*Unfinished Business.  </w:t>
      </w:r>
      <w:r w:rsidR="00BE130A">
        <w:rPr>
          <w:sz w:val="24"/>
          <w:szCs w:val="24"/>
        </w:rPr>
        <w:t>Unfinished</w:t>
      </w:r>
      <w:r>
        <w:rPr>
          <w:sz w:val="24"/>
          <w:szCs w:val="24"/>
        </w:rPr>
        <w:t xml:space="preserve"> business of a general nature.</w:t>
      </w:r>
    </w:p>
    <w:p w14:paraId="304AA0F5" w14:textId="77777777" w:rsidR="00BE130A" w:rsidRDefault="00BE130A" w:rsidP="004079EF">
      <w:pPr>
        <w:spacing w:after="0"/>
        <w:rPr>
          <w:sz w:val="24"/>
          <w:szCs w:val="24"/>
        </w:rPr>
      </w:pPr>
    </w:p>
    <w:p w14:paraId="3A0D9DF6" w14:textId="77777777" w:rsidR="00D757AB" w:rsidRDefault="00D757AB" w:rsidP="004079EF">
      <w:pPr>
        <w:spacing w:after="0"/>
        <w:rPr>
          <w:sz w:val="24"/>
          <w:szCs w:val="24"/>
        </w:rPr>
      </w:pPr>
      <w:r>
        <w:rPr>
          <w:b/>
          <w:sz w:val="28"/>
          <w:szCs w:val="28"/>
        </w:rPr>
        <w:t xml:space="preserve">*New Business.  </w:t>
      </w:r>
      <w:r>
        <w:rPr>
          <w:sz w:val="24"/>
          <w:szCs w:val="24"/>
        </w:rPr>
        <w:t>Business that has not been previously before the Governance Board.</w:t>
      </w:r>
    </w:p>
    <w:p w14:paraId="3771C0BB" w14:textId="77777777" w:rsidR="00BE130A" w:rsidRDefault="00BE130A" w:rsidP="004079EF">
      <w:pPr>
        <w:spacing w:after="0"/>
        <w:rPr>
          <w:sz w:val="24"/>
          <w:szCs w:val="24"/>
        </w:rPr>
      </w:pPr>
    </w:p>
    <w:p w14:paraId="21FBA206" w14:textId="77777777" w:rsidR="00D757AB" w:rsidRDefault="00D757AB" w:rsidP="004079EF">
      <w:pPr>
        <w:spacing w:after="0"/>
        <w:rPr>
          <w:b/>
          <w:sz w:val="28"/>
          <w:szCs w:val="28"/>
        </w:rPr>
      </w:pPr>
      <w:r>
        <w:rPr>
          <w:b/>
          <w:sz w:val="28"/>
          <w:szCs w:val="28"/>
        </w:rPr>
        <w:t>*Good of the Order.</w:t>
      </w:r>
    </w:p>
    <w:p w14:paraId="4D837CB9" w14:textId="77777777" w:rsidR="00BE130A" w:rsidRPr="00BE130A" w:rsidRDefault="00BE130A" w:rsidP="00BE130A">
      <w:pPr>
        <w:spacing w:after="0"/>
        <w:jc w:val="center"/>
        <w:rPr>
          <w:sz w:val="24"/>
          <w:szCs w:val="24"/>
        </w:rPr>
      </w:pPr>
      <w:r>
        <w:rPr>
          <w:sz w:val="24"/>
          <w:szCs w:val="24"/>
        </w:rPr>
        <w:t>5</w:t>
      </w:r>
    </w:p>
    <w:p w14:paraId="4854960E" w14:textId="77777777" w:rsidR="00D757AB" w:rsidRDefault="00D757AB" w:rsidP="004079EF">
      <w:pPr>
        <w:spacing w:after="0"/>
        <w:rPr>
          <w:sz w:val="24"/>
          <w:szCs w:val="24"/>
        </w:rPr>
      </w:pPr>
      <w:r>
        <w:rPr>
          <w:b/>
          <w:sz w:val="28"/>
          <w:szCs w:val="28"/>
        </w:rPr>
        <w:lastRenderedPageBreak/>
        <w:t xml:space="preserve">*Executive Sessions.  </w:t>
      </w:r>
      <w:r>
        <w:rPr>
          <w:sz w:val="24"/>
          <w:szCs w:val="24"/>
        </w:rPr>
        <w:t xml:space="preserve">When executive sessions are required the Chair shall announce the time of the executive session and the purpose of the executive session with specific reference to the statutory authority for the executive session.  The </w:t>
      </w:r>
      <w:r w:rsidR="007F14A9">
        <w:rPr>
          <w:sz w:val="24"/>
          <w:szCs w:val="24"/>
        </w:rPr>
        <w:t>Chair may, but is not required, to</w:t>
      </w:r>
    </w:p>
    <w:p w14:paraId="700D708C" w14:textId="77777777" w:rsidR="007F14A9" w:rsidRDefault="007F14A9" w:rsidP="004079EF">
      <w:pPr>
        <w:spacing w:after="0"/>
        <w:rPr>
          <w:sz w:val="24"/>
          <w:szCs w:val="24"/>
        </w:rPr>
      </w:pPr>
      <w:r>
        <w:rPr>
          <w:sz w:val="24"/>
          <w:szCs w:val="24"/>
        </w:rPr>
        <w:t>Announce whether action is anticipated to follow the executive session.  Executive sessions</w:t>
      </w:r>
    </w:p>
    <w:p w14:paraId="4EA3A66A" w14:textId="77777777" w:rsidR="007F14A9" w:rsidRDefault="007F14A9" w:rsidP="004079EF">
      <w:pPr>
        <w:spacing w:after="0"/>
        <w:rPr>
          <w:sz w:val="24"/>
          <w:szCs w:val="24"/>
        </w:rPr>
      </w:pPr>
      <w:r>
        <w:rPr>
          <w:sz w:val="24"/>
          <w:szCs w:val="24"/>
        </w:rPr>
        <w:t>May be extended as necessary by announcing the time extensions.</w:t>
      </w:r>
    </w:p>
    <w:p w14:paraId="77341E93" w14:textId="77777777" w:rsidR="00C1043B" w:rsidRDefault="00C1043B" w:rsidP="004079EF">
      <w:pPr>
        <w:spacing w:after="0"/>
        <w:rPr>
          <w:sz w:val="24"/>
          <w:szCs w:val="24"/>
        </w:rPr>
      </w:pPr>
    </w:p>
    <w:p w14:paraId="2585E716" w14:textId="77777777" w:rsidR="007F14A9" w:rsidRDefault="007F14A9" w:rsidP="004079EF">
      <w:pPr>
        <w:spacing w:after="0"/>
        <w:rPr>
          <w:b/>
          <w:sz w:val="28"/>
          <w:szCs w:val="28"/>
        </w:rPr>
      </w:pPr>
      <w:r>
        <w:rPr>
          <w:b/>
          <w:sz w:val="28"/>
          <w:szCs w:val="28"/>
        </w:rPr>
        <w:t>*Voucher Signing.</w:t>
      </w:r>
    </w:p>
    <w:p w14:paraId="1CFF103C" w14:textId="77777777" w:rsidR="00C1043B" w:rsidRDefault="00C1043B" w:rsidP="004079EF">
      <w:pPr>
        <w:spacing w:after="0"/>
        <w:rPr>
          <w:b/>
          <w:sz w:val="28"/>
          <w:szCs w:val="28"/>
        </w:rPr>
      </w:pPr>
    </w:p>
    <w:p w14:paraId="001E8E17" w14:textId="77777777" w:rsidR="007F14A9" w:rsidRDefault="007F14A9" w:rsidP="004079EF">
      <w:pPr>
        <w:spacing w:after="0"/>
        <w:rPr>
          <w:b/>
          <w:sz w:val="28"/>
          <w:szCs w:val="28"/>
        </w:rPr>
      </w:pPr>
      <w:r>
        <w:rPr>
          <w:b/>
          <w:sz w:val="28"/>
          <w:szCs w:val="28"/>
        </w:rPr>
        <w:t>*Future Meetings.</w:t>
      </w:r>
    </w:p>
    <w:p w14:paraId="2F3DB5FD" w14:textId="77777777" w:rsidR="00C1043B" w:rsidRDefault="00C1043B" w:rsidP="004079EF">
      <w:pPr>
        <w:spacing w:after="0"/>
        <w:rPr>
          <w:b/>
          <w:sz w:val="28"/>
          <w:szCs w:val="28"/>
        </w:rPr>
      </w:pPr>
    </w:p>
    <w:p w14:paraId="6D7B7623" w14:textId="77777777" w:rsidR="007F14A9" w:rsidRDefault="007F14A9" w:rsidP="004079EF">
      <w:pPr>
        <w:spacing w:after="0"/>
        <w:rPr>
          <w:b/>
          <w:sz w:val="28"/>
          <w:szCs w:val="28"/>
        </w:rPr>
      </w:pPr>
      <w:r>
        <w:rPr>
          <w:b/>
          <w:sz w:val="28"/>
          <w:szCs w:val="28"/>
        </w:rPr>
        <w:t>*Adjournment.</w:t>
      </w:r>
    </w:p>
    <w:p w14:paraId="34701307" w14:textId="77777777" w:rsidR="00C1043B" w:rsidRDefault="00C1043B" w:rsidP="004079EF">
      <w:pPr>
        <w:spacing w:after="0"/>
        <w:rPr>
          <w:b/>
          <w:sz w:val="28"/>
          <w:szCs w:val="28"/>
        </w:rPr>
      </w:pPr>
    </w:p>
    <w:p w14:paraId="4A96C630" w14:textId="77777777" w:rsidR="00A531C1" w:rsidRDefault="00A531C1" w:rsidP="004079EF">
      <w:pPr>
        <w:spacing w:after="0"/>
        <w:rPr>
          <w:sz w:val="24"/>
          <w:szCs w:val="24"/>
        </w:rPr>
      </w:pPr>
      <w:r>
        <w:rPr>
          <w:b/>
          <w:sz w:val="28"/>
          <w:szCs w:val="28"/>
        </w:rPr>
        <w:t xml:space="preserve">*Recess.  </w:t>
      </w:r>
      <w:r>
        <w:rPr>
          <w:sz w:val="24"/>
          <w:szCs w:val="24"/>
        </w:rPr>
        <w:t>The foregoing agenda may be interrupted for a stated time as called by the Chair</w:t>
      </w:r>
    </w:p>
    <w:p w14:paraId="153E06B1" w14:textId="77777777" w:rsidR="00A531C1" w:rsidRDefault="00A531C1" w:rsidP="004079EF">
      <w:pPr>
        <w:spacing w:after="0"/>
        <w:rPr>
          <w:sz w:val="24"/>
          <w:szCs w:val="24"/>
        </w:rPr>
      </w:pPr>
      <w:r>
        <w:rPr>
          <w:sz w:val="24"/>
          <w:szCs w:val="24"/>
        </w:rPr>
        <w:t>To recess for any reason.</w:t>
      </w:r>
    </w:p>
    <w:p w14:paraId="07937352" w14:textId="77777777" w:rsidR="00C1043B" w:rsidRDefault="00C1043B" w:rsidP="004079EF">
      <w:pPr>
        <w:spacing w:after="0"/>
        <w:rPr>
          <w:sz w:val="24"/>
          <w:szCs w:val="24"/>
        </w:rPr>
      </w:pPr>
    </w:p>
    <w:p w14:paraId="3EBBBB0D" w14:textId="77777777" w:rsidR="00A531C1" w:rsidRDefault="00A531C1" w:rsidP="004079EF">
      <w:pPr>
        <w:spacing w:after="0"/>
        <w:rPr>
          <w:sz w:val="24"/>
          <w:szCs w:val="24"/>
        </w:rPr>
      </w:pPr>
      <w:r>
        <w:rPr>
          <w:b/>
          <w:sz w:val="28"/>
          <w:szCs w:val="28"/>
        </w:rPr>
        <w:t xml:space="preserve">*Resolutions.  </w:t>
      </w:r>
      <w:r>
        <w:rPr>
          <w:sz w:val="24"/>
          <w:szCs w:val="24"/>
        </w:rPr>
        <w:t>The Board may take action by motion or by Resolution.  When action is taken by Resolution the following requirements and procedures shall apply:</w:t>
      </w:r>
    </w:p>
    <w:p w14:paraId="4303A648" w14:textId="77777777" w:rsidR="00A531C1" w:rsidRDefault="00A531C1" w:rsidP="004079EF">
      <w:pPr>
        <w:spacing w:after="0"/>
        <w:rPr>
          <w:sz w:val="24"/>
          <w:szCs w:val="24"/>
        </w:rPr>
      </w:pPr>
      <w:r>
        <w:rPr>
          <w:sz w:val="24"/>
          <w:szCs w:val="24"/>
        </w:rPr>
        <w:t xml:space="preserve">*All resolutions shall be in writing, and the titles thereof shall be read aloud by the RFA Attorney or Chair prior to a vote being called on their passage, provided that any Board member may upon request, have a full reading of the text of a proposed resolution prior to the vote on its passage.  It shall not require a second to the request for a full reading of a resolution.  It is further provided, however, that the requirement for a reading of the </w:t>
      </w:r>
      <w:r w:rsidR="00897460">
        <w:rPr>
          <w:sz w:val="24"/>
          <w:szCs w:val="24"/>
        </w:rPr>
        <w:t>title</w:t>
      </w:r>
      <w:r>
        <w:rPr>
          <w:sz w:val="24"/>
          <w:szCs w:val="24"/>
        </w:rPr>
        <w:t xml:space="preserve"> of the proposed resolution, or a full reading of the text of the proposed resolution may be waived upon a motion duly made, seconded and approved by a majority of the Board members in attendance at the Board meeting.</w:t>
      </w:r>
    </w:p>
    <w:p w14:paraId="7E0EF9B6" w14:textId="77777777" w:rsidR="00A531C1" w:rsidRDefault="00A531C1" w:rsidP="004079EF">
      <w:pPr>
        <w:spacing w:after="0"/>
        <w:rPr>
          <w:sz w:val="24"/>
          <w:szCs w:val="24"/>
        </w:rPr>
      </w:pPr>
      <w:r>
        <w:rPr>
          <w:sz w:val="24"/>
          <w:szCs w:val="24"/>
        </w:rPr>
        <w:t>*Discussion and debate by the Governance Board on resolutions will be held prior to the vote on a resolution.  Board members shall decide whether or not to amend the resolution, or direct staff to further review the proposed resolution.  A resolution shall be passed by a majority vote of a quorum of the Board.</w:t>
      </w:r>
    </w:p>
    <w:p w14:paraId="1F8EA7FE" w14:textId="77777777" w:rsidR="00A531C1" w:rsidRDefault="00A531C1" w:rsidP="004079EF">
      <w:pPr>
        <w:spacing w:after="0"/>
        <w:rPr>
          <w:sz w:val="24"/>
          <w:szCs w:val="24"/>
        </w:rPr>
      </w:pPr>
    </w:p>
    <w:p w14:paraId="3ECF6BE7" w14:textId="77777777" w:rsidR="00A531C1" w:rsidRPr="00897460" w:rsidRDefault="00C1043B" w:rsidP="004079EF">
      <w:pPr>
        <w:spacing w:after="0"/>
        <w:rPr>
          <w:b/>
          <w:sz w:val="32"/>
          <w:szCs w:val="32"/>
        </w:rPr>
      </w:pPr>
      <w:r w:rsidRPr="00897460">
        <w:rPr>
          <w:b/>
          <w:sz w:val="32"/>
          <w:szCs w:val="32"/>
        </w:rPr>
        <w:t>*BOARD CHAIR SEL</w:t>
      </w:r>
      <w:r w:rsidR="008E59BE">
        <w:rPr>
          <w:b/>
          <w:sz w:val="32"/>
          <w:szCs w:val="32"/>
        </w:rPr>
        <w:t>E</w:t>
      </w:r>
      <w:r w:rsidRPr="00897460">
        <w:rPr>
          <w:b/>
          <w:sz w:val="32"/>
          <w:szCs w:val="32"/>
        </w:rPr>
        <w:t>CTION/DUTIES/BOARD SECRETARY.</w:t>
      </w:r>
    </w:p>
    <w:p w14:paraId="366B5256" w14:textId="77777777" w:rsidR="00C1043B" w:rsidRDefault="00C1043B" w:rsidP="004079EF">
      <w:pPr>
        <w:spacing w:after="0"/>
        <w:rPr>
          <w:b/>
          <w:sz w:val="28"/>
          <w:szCs w:val="28"/>
        </w:rPr>
      </w:pPr>
    </w:p>
    <w:p w14:paraId="4E4289C7" w14:textId="77777777" w:rsidR="00C1043B" w:rsidRDefault="00C1043B" w:rsidP="004079EF">
      <w:pPr>
        <w:spacing w:after="0"/>
        <w:rPr>
          <w:sz w:val="24"/>
          <w:szCs w:val="24"/>
        </w:rPr>
      </w:pPr>
      <w:r>
        <w:rPr>
          <w:b/>
          <w:sz w:val="28"/>
          <w:szCs w:val="28"/>
        </w:rPr>
        <w:t xml:space="preserve">*Selection of Chair.  </w:t>
      </w:r>
      <w:r>
        <w:rPr>
          <w:sz w:val="24"/>
          <w:szCs w:val="24"/>
        </w:rPr>
        <w:t>Annually at the first meeting in January of each year, or if required at other times by changes in the Board membership, the members thereof, by majority vote, shall designate one Board Member to serve as Chair and on Board Member to serve as Vice Chair for the ensuing year.  Nominations will be called for and closed by the governing Board before the vote.  The Vice Chair shall serve in the absence of temporary disability of the Chair.</w:t>
      </w:r>
    </w:p>
    <w:p w14:paraId="69AC7DA5" w14:textId="77777777" w:rsidR="00C1043B" w:rsidRDefault="00B96242" w:rsidP="00C1043B">
      <w:pPr>
        <w:spacing w:after="0"/>
        <w:jc w:val="center"/>
        <w:rPr>
          <w:sz w:val="24"/>
          <w:szCs w:val="24"/>
        </w:rPr>
      </w:pPr>
      <w:r>
        <w:rPr>
          <w:sz w:val="24"/>
          <w:szCs w:val="24"/>
        </w:rPr>
        <w:t>6</w:t>
      </w:r>
    </w:p>
    <w:p w14:paraId="195D016E" w14:textId="77777777" w:rsidR="00897460" w:rsidRDefault="00897460" w:rsidP="00897460">
      <w:pPr>
        <w:spacing w:after="0"/>
        <w:rPr>
          <w:sz w:val="24"/>
          <w:szCs w:val="24"/>
        </w:rPr>
      </w:pPr>
      <w:r>
        <w:rPr>
          <w:b/>
          <w:sz w:val="28"/>
          <w:szCs w:val="28"/>
        </w:rPr>
        <w:lastRenderedPageBreak/>
        <w:t xml:space="preserve">*Conduct of Meetings.  </w:t>
      </w:r>
      <w:r>
        <w:rPr>
          <w:sz w:val="24"/>
          <w:szCs w:val="24"/>
        </w:rPr>
        <w:t xml:space="preserve">The Chair shall preside at all meetings of the Board and, in the absence of the Chair, the Vice Chair will act in that capacity.  If both the Chair and Vice Chair are </w:t>
      </w:r>
    </w:p>
    <w:p w14:paraId="200C8E50" w14:textId="77777777" w:rsidR="00897460" w:rsidRDefault="00520E81" w:rsidP="00897460">
      <w:pPr>
        <w:spacing w:after="0"/>
        <w:rPr>
          <w:sz w:val="24"/>
          <w:szCs w:val="24"/>
        </w:rPr>
      </w:pPr>
      <w:r>
        <w:rPr>
          <w:sz w:val="24"/>
          <w:szCs w:val="24"/>
        </w:rPr>
        <w:t>a</w:t>
      </w:r>
      <w:r w:rsidR="00897460">
        <w:rPr>
          <w:sz w:val="24"/>
          <w:szCs w:val="24"/>
        </w:rPr>
        <w:t>bsent and a quorum is present, the Board shall elect one of its members to serve as Chair until</w:t>
      </w:r>
    </w:p>
    <w:p w14:paraId="1CBC5321" w14:textId="77777777" w:rsidR="00897460" w:rsidRDefault="00520E81" w:rsidP="00897460">
      <w:pPr>
        <w:spacing w:after="0"/>
        <w:rPr>
          <w:sz w:val="24"/>
          <w:szCs w:val="24"/>
        </w:rPr>
      </w:pPr>
      <w:r>
        <w:rPr>
          <w:sz w:val="24"/>
          <w:szCs w:val="24"/>
        </w:rPr>
        <w:t>t</w:t>
      </w:r>
      <w:r w:rsidR="00897460">
        <w:rPr>
          <w:sz w:val="24"/>
          <w:szCs w:val="24"/>
        </w:rPr>
        <w:t>he return of the Chair or Vice Chair.</w:t>
      </w:r>
    </w:p>
    <w:p w14:paraId="7FCDD813" w14:textId="77777777" w:rsidR="00520E81" w:rsidRDefault="00520E81" w:rsidP="00897460">
      <w:pPr>
        <w:spacing w:after="0"/>
        <w:rPr>
          <w:sz w:val="24"/>
          <w:szCs w:val="24"/>
        </w:rPr>
      </w:pPr>
    </w:p>
    <w:p w14:paraId="16E74EDC" w14:textId="77777777" w:rsidR="00897460" w:rsidRDefault="00897460" w:rsidP="00897460">
      <w:pPr>
        <w:spacing w:after="0"/>
        <w:rPr>
          <w:b/>
          <w:sz w:val="28"/>
          <w:szCs w:val="28"/>
        </w:rPr>
      </w:pPr>
      <w:r>
        <w:rPr>
          <w:b/>
          <w:sz w:val="28"/>
          <w:szCs w:val="28"/>
        </w:rPr>
        <w:t>*Duties of the Chair:</w:t>
      </w:r>
    </w:p>
    <w:p w14:paraId="42C90E6F" w14:textId="77777777" w:rsidR="00897460" w:rsidRDefault="004E4293" w:rsidP="00520E81">
      <w:pPr>
        <w:spacing w:after="120"/>
        <w:rPr>
          <w:sz w:val="24"/>
          <w:szCs w:val="24"/>
        </w:rPr>
      </w:pPr>
      <w:r>
        <w:rPr>
          <w:sz w:val="24"/>
          <w:szCs w:val="24"/>
        </w:rPr>
        <w:t>*Shall preserve order and decorum at all meetings of the Board and cause the removal of any person from any meeting for disorderly conduct;</w:t>
      </w:r>
    </w:p>
    <w:p w14:paraId="363BA13A" w14:textId="77777777" w:rsidR="004E4293" w:rsidRDefault="004E4293" w:rsidP="00520E81">
      <w:pPr>
        <w:spacing w:after="120"/>
        <w:rPr>
          <w:sz w:val="24"/>
          <w:szCs w:val="24"/>
        </w:rPr>
      </w:pPr>
      <w:r>
        <w:rPr>
          <w:sz w:val="24"/>
          <w:szCs w:val="24"/>
        </w:rPr>
        <w:t>*Shall observe and enforce all rules adopted by the Board;</w:t>
      </w:r>
    </w:p>
    <w:p w14:paraId="28A4ECF0" w14:textId="77777777" w:rsidR="004E4293" w:rsidRDefault="004E4293" w:rsidP="00520E81">
      <w:pPr>
        <w:spacing w:after="120"/>
        <w:rPr>
          <w:sz w:val="24"/>
          <w:szCs w:val="24"/>
        </w:rPr>
      </w:pPr>
      <w:r>
        <w:rPr>
          <w:sz w:val="24"/>
          <w:szCs w:val="24"/>
        </w:rPr>
        <w:t>*Shall decide all questions on order, in accordance with these rules, subject to appeal by any Board member;</w:t>
      </w:r>
    </w:p>
    <w:p w14:paraId="5A2275DF" w14:textId="77777777" w:rsidR="004E4293" w:rsidRDefault="004E4293" w:rsidP="00520E81">
      <w:pPr>
        <w:spacing w:after="120"/>
        <w:rPr>
          <w:sz w:val="24"/>
          <w:szCs w:val="24"/>
        </w:rPr>
      </w:pPr>
      <w:r>
        <w:rPr>
          <w:sz w:val="24"/>
          <w:szCs w:val="24"/>
        </w:rPr>
        <w:t>*Shall recognize Board members in the order in which they request the floor, giving every Board member who wishes an opportunity to speak, provided that the mover of a motion shall be permitted to debate it first, and provided that the Chair may also allow discussion of an issue prior to the stating of a motion when such discussion would facilitate wording of a motion;</w:t>
      </w:r>
    </w:p>
    <w:p w14:paraId="7710DF2C" w14:textId="77777777" w:rsidR="004E4293" w:rsidRDefault="004E4293" w:rsidP="00520E81">
      <w:pPr>
        <w:spacing w:after="120"/>
        <w:rPr>
          <w:sz w:val="24"/>
          <w:szCs w:val="24"/>
        </w:rPr>
      </w:pPr>
      <w:r>
        <w:rPr>
          <w:sz w:val="24"/>
          <w:szCs w:val="24"/>
        </w:rPr>
        <w:t>*May affix approximate time limit for each agenda item;</w:t>
      </w:r>
    </w:p>
    <w:p w14:paraId="5D4EA227" w14:textId="77777777" w:rsidR="004E4293" w:rsidRDefault="004E4293" w:rsidP="001B2B61">
      <w:pPr>
        <w:spacing w:after="120"/>
        <w:rPr>
          <w:sz w:val="24"/>
          <w:szCs w:val="24"/>
        </w:rPr>
      </w:pPr>
      <w:r>
        <w:rPr>
          <w:sz w:val="24"/>
          <w:szCs w:val="24"/>
        </w:rPr>
        <w:t>*When matters on the agenda are placed, or are able to be placed under more than one classification or category, as defined by the Order of Business, and the matters involve or are closely related to other subject matter, then the Chair may, in the Chair’s discretion, present such matters before the Board, for discussion, consider and vote, at a different place in the agenda without the necessity of any vote thereon, notwithstanding their initial different placement on the written agenda.</w:t>
      </w:r>
    </w:p>
    <w:p w14:paraId="2CAFA615" w14:textId="77777777" w:rsidR="004E4293" w:rsidRDefault="004E4293" w:rsidP="00897460">
      <w:pPr>
        <w:spacing w:after="0"/>
        <w:rPr>
          <w:sz w:val="24"/>
          <w:szCs w:val="24"/>
        </w:rPr>
      </w:pPr>
      <w:r>
        <w:rPr>
          <w:b/>
          <w:sz w:val="28"/>
          <w:szCs w:val="28"/>
        </w:rPr>
        <w:t xml:space="preserve">*Appointment of Board Secretary.  </w:t>
      </w:r>
      <w:r>
        <w:rPr>
          <w:sz w:val="24"/>
          <w:szCs w:val="24"/>
        </w:rPr>
        <w:t>The Board shall, by motion and vote at an open public meeting, appoint a Board Secretary to perform the duties set forth in these Bylaws and other such duties as assigned by the Board.</w:t>
      </w:r>
    </w:p>
    <w:p w14:paraId="69834D64" w14:textId="77777777" w:rsidR="001B2B61" w:rsidRDefault="001B2B61" w:rsidP="00897460">
      <w:pPr>
        <w:spacing w:after="0"/>
        <w:rPr>
          <w:sz w:val="24"/>
          <w:szCs w:val="24"/>
        </w:rPr>
      </w:pPr>
    </w:p>
    <w:p w14:paraId="6D3CE664" w14:textId="77777777" w:rsidR="004E4293" w:rsidRPr="00945DB3" w:rsidRDefault="004E4293" w:rsidP="00897460">
      <w:pPr>
        <w:spacing w:after="0"/>
        <w:rPr>
          <w:b/>
          <w:sz w:val="36"/>
          <w:szCs w:val="36"/>
        </w:rPr>
      </w:pPr>
      <w:r w:rsidRPr="00945DB3">
        <w:rPr>
          <w:b/>
          <w:sz w:val="36"/>
          <w:szCs w:val="36"/>
        </w:rPr>
        <w:t>*BOARD MEMBER REMARKS</w:t>
      </w:r>
    </w:p>
    <w:p w14:paraId="545F8E33" w14:textId="77777777" w:rsidR="001B2B61" w:rsidRPr="004E4293" w:rsidRDefault="001B2B61" w:rsidP="00897460">
      <w:pPr>
        <w:spacing w:after="0"/>
        <w:rPr>
          <w:b/>
          <w:sz w:val="32"/>
          <w:szCs w:val="32"/>
        </w:rPr>
      </w:pPr>
    </w:p>
    <w:p w14:paraId="70DF2EBD" w14:textId="77777777" w:rsidR="004E4293" w:rsidRDefault="004E4293" w:rsidP="00897460">
      <w:pPr>
        <w:spacing w:after="0"/>
        <w:rPr>
          <w:sz w:val="24"/>
          <w:szCs w:val="24"/>
        </w:rPr>
      </w:pPr>
      <w:r>
        <w:rPr>
          <w:b/>
          <w:sz w:val="28"/>
          <w:szCs w:val="28"/>
        </w:rPr>
        <w:t xml:space="preserve">*Remarks.  </w:t>
      </w:r>
      <w:r>
        <w:rPr>
          <w:sz w:val="24"/>
          <w:szCs w:val="24"/>
        </w:rPr>
        <w:t>Board members desiring to speak shall address the presiding officer, and when recognized, shall confine him/herself to the questions under debate.</w:t>
      </w:r>
    </w:p>
    <w:p w14:paraId="3D10FE4C" w14:textId="77777777" w:rsidR="001B2B61" w:rsidRDefault="001B2B61" w:rsidP="00897460">
      <w:pPr>
        <w:spacing w:after="0"/>
        <w:rPr>
          <w:sz w:val="24"/>
          <w:szCs w:val="24"/>
        </w:rPr>
      </w:pPr>
    </w:p>
    <w:p w14:paraId="4FF88A57" w14:textId="77777777" w:rsidR="004E4293" w:rsidRDefault="004E4293" w:rsidP="00897460">
      <w:pPr>
        <w:spacing w:after="0"/>
        <w:rPr>
          <w:sz w:val="24"/>
          <w:szCs w:val="24"/>
        </w:rPr>
      </w:pPr>
      <w:r>
        <w:rPr>
          <w:b/>
          <w:sz w:val="28"/>
          <w:szCs w:val="28"/>
        </w:rPr>
        <w:t xml:space="preserve">*Questioning.  </w:t>
      </w:r>
      <w:r>
        <w:rPr>
          <w:sz w:val="24"/>
          <w:szCs w:val="24"/>
        </w:rPr>
        <w:t xml:space="preserve">Any member of the Board, including the Chair, shall have the right to question any individual, including members of the staff, on matters germane to the issue properly before the Board for discussion.  Under no circumstances shall such </w:t>
      </w:r>
      <w:r w:rsidR="00B80E66">
        <w:rPr>
          <w:sz w:val="24"/>
          <w:szCs w:val="24"/>
        </w:rPr>
        <w:t xml:space="preserve">questioning be </w:t>
      </w:r>
    </w:p>
    <w:p w14:paraId="0CE0188E" w14:textId="77777777" w:rsidR="00B80E66" w:rsidRDefault="00B80E66" w:rsidP="00897460">
      <w:pPr>
        <w:spacing w:after="0"/>
        <w:rPr>
          <w:sz w:val="24"/>
          <w:szCs w:val="24"/>
        </w:rPr>
      </w:pPr>
    </w:p>
    <w:p w14:paraId="0C1AB71C" w14:textId="77777777" w:rsidR="00B80E66" w:rsidRDefault="001B2B61" w:rsidP="001B2B61">
      <w:pPr>
        <w:spacing w:after="0"/>
        <w:jc w:val="center"/>
        <w:rPr>
          <w:sz w:val="24"/>
          <w:szCs w:val="24"/>
        </w:rPr>
      </w:pPr>
      <w:r>
        <w:rPr>
          <w:sz w:val="24"/>
          <w:szCs w:val="24"/>
        </w:rPr>
        <w:t>7</w:t>
      </w:r>
    </w:p>
    <w:p w14:paraId="77EF777F" w14:textId="77777777" w:rsidR="00945DB3" w:rsidRDefault="00945DB3" w:rsidP="001B2B61">
      <w:pPr>
        <w:spacing w:after="0"/>
        <w:jc w:val="center"/>
        <w:rPr>
          <w:sz w:val="24"/>
          <w:szCs w:val="24"/>
        </w:rPr>
      </w:pPr>
    </w:p>
    <w:p w14:paraId="38C84A88" w14:textId="77777777" w:rsidR="00945DB3" w:rsidRDefault="00945DB3" w:rsidP="00945DB3">
      <w:pPr>
        <w:spacing w:after="0"/>
        <w:rPr>
          <w:sz w:val="24"/>
          <w:szCs w:val="24"/>
        </w:rPr>
      </w:pPr>
      <w:r>
        <w:rPr>
          <w:sz w:val="24"/>
          <w:szCs w:val="24"/>
        </w:rPr>
        <w:lastRenderedPageBreak/>
        <w:t>conducted in a manner to the extent that such would constitute a cross-examination of or an attempt to ridicule or degrade the individual being questioned.</w:t>
      </w:r>
    </w:p>
    <w:p w14:paraId="76E025EF" w14:textId="77777777" w:rsidR="00945DB3" w:rsidRDefault="00945DB3" w:rsidP="00945DB3">
      <w:pPr>
        <w:spacing w:after="0"/>
        <w:rPr>
          <w:sz w:val="24"/>
          <w:szCs w:val="24"/>
        </w:rPr>
      </w:pPr>
    </w:p>
    <w:p w14:paraId="101C3C8F" w14:textId="77777777" w:rsidR="00945DB3" w:rsidRPr="00945DB3" w:rsidRDefault="00945DB3" w:rsidP="00945DB3">
      <w:pPr>
        <w:spacing w:after="0"/>
        <w:rPr>
          <w:b/>
          <w:sz w:val="36"/>
          <w:szCs w:val="36"/>
        </w:rPr>
      </w:pPr>
      <w:r w:rsidRPr="00945DB3">
        <w:rPr>
          <w:b/>
          <w:sz w:val="36"/>
          <w:szCs w:val="36"/>
        </w:rPr>
        <w:t>*CONDUCT AT MEETINGS/DEBATES/RULES OF PROCEDURE</w:t>
      </w:r>
    </w:p>
    <w:p w14:paraId="264C01CF" w14:textId="77777777" w:rsidR="00945DB3" w:rsidRDefault="00945DB3" w:rsidP="00945DB3">
      <w:pPr>
        <w:spacing w:after="0"/>
        <w:rPr>
          <w:sz w:val="24"/>
          <w:szCs w:val="24"/>
        </w:rPr>
      </w:pPr>
      <w:r>
        <w:rPr>
          <w:b/>
          <w:sz w:val="28"/>
          <w:szCs w:val="28"/>
        </w:rPr>
        <w:t xml:space="preserve">*Speaking to the Motion.  </w:t>
      </w:r>
      <w:r>
        <w:rPr>
          <w:sz w:val="24"/>
          <w:szCs w:val="24"/>
        </w:rPr>
        <w:t xml:space="preserve">No member of the Board, including the Chair, shall speak more than twice on the same motion except by consent of the majority of the Board members present at the time the motion is before the Board. </w:t>
      </w:r>
    </w:p>
    <w:p w14:paraId="4CEE1D18" w14:textId="77777777" w:rsidR="003E026A" w:rsidRDefault="003E026A" w:rsidP="00945DB3">
      <w:pPr>
        <w:spacing w:after="0"/>
        <w:rPr>
          <w:sz w:val="24"/>
          <w:szCs w:val="24"/>
        </w:rPr>
      </w:pPr>
    </w:p>
    <w:p w14:paraId="65DEF2B7" w14:textId="77777777" w:rsidR="00945DB3" w:rsidRDefault="00945DB3" w:rsidP="00945DB3">
      <w:pPr>
        <w:spacing w:after="0"/>
        <w:rPr>
          <w:sz w:val="24"/>
          <w:szCs w:val="24"/>
        </w:rPr>
      </w:pPr>
      <w:r>
        <w:rPr>
          <w:b/>
          <w:sz w:val="28"/>
          <w:szCs w:val="28"/>
        </w:rPr>
        <w:t xml:space="preserve">*Interruption.  </w:t>
      </w:r>
      <w:r>
        <w:rPr>
          <w:sz w:val="24"/>
          <w:szCs w:val="24"/>
        </w:rPr>
        <w:t>No member of the Board, including the Chair, shall interrupt or argue with any other member while such member has the floor, other than the Chair’s duty to preserve</w:t>
      </w:r>
    </w:p>
    <w:p w14:paraId="35123DE2" w14:textId="77777777" w:rsidR="00945DB3" w:rsidRDefault="003E026A" w:rsidP="00945DB3">
      <w:pPr>
        <w:spacing w:after="0"/>
        <w:rPr>
          <w:sz w:val="24"/>
          <w:szCs w:val="24"/>
        </w:rPr>
      </w:pPr>
      <w:r>
        <w:rPr>
          <w:sz w:val="24"/>
          <w:szCs w:val="24"/>
        </w:rPr>
        <w:t>o</w:t>
      </w:r>
      <w:r w:rsidR="00945DB3">
        <w:rPr>
          <w:sz w:val="24"/>
          <w:szCs w:val="24"/>
        </w:rPr>
        <w:t>rder during meetings.</w:t>
      </w:r>
    </w:p>
    <w:p w14:paraId="17DCD40E" w14:textId="77777777" w:rsidR="003E026A" w:rsidRDefault="003E026A" w:rsidP="00945DB3">
      <w:pPr>
        <w:spacing w:after="0"/>
        <w:rPr>
          <w:sz w:val="24"/>
          <w:szCs w:val="24"/>
        </w:rPr>
      </w:pPr>
    </w:p>
    <w:p w14:paraId="0DBFE578" w14:textId="77777777" w:rsidR="00945DB3" w:rsidRDefault="00945DB3" w:rsidP="00945DB3">
      <w:pPr>
        <w:spacing w:after="0"/>
        <w:rPr>
          <w:sz w:val="24"/>
          <w:szCs w:val="24"/>
        </w:rPr>
      </w:pPr>
      <w:r>
        <w:rPr>
          <w:b/>
          <w:sz w:val="28"/>
          <w:szCs w:val="28"/>
        </w:rPr>
        <w:t xml:space="preserve">*Courtesy.  </w:t>
      </w:r>
      <w:r w:rsidR="0027212E">
        <w:rPr>
          <w:sz w:val="24"/>
          <w:szCs w:val="24"/>
        </w:rPr>
        <w:t xml:space="preserve">All speakers, including members of the Board, which includes the Chair, in the discussion, comments, or debate of any matter or issue shall address their remarks to the Chair, be courteous in their language and deportment, and shall not engage in or discuss </w:t>
      </w:r>
      <w:r w:rsidR="00DC21E3">
        <w:rPr>
          <w:sz w:val="24"/>
          <w:szCs w:val="24"/>
        </w:rPr>
        <w:t xml:space="preserve">or comment on personalities, or indulge in derogatory remarks or insinuations in respect to any other member of the Board, or any member of the staff or the public, but shall at all times confine their remarks to those facts which are </w:t>
      </w:r>
      <w:r w:rsidR="003E026A">
        <w:rPr>
          <w:sz w:val="24"/>
          <w:szCs w:val="24"/>
        </w:rPr>
        <w:t>germane</w:t>
      </w:r>
      <w:r w:rsidR="00DC21E3">
        <w:rPr>
          <w:sz w:val="24"/>
          <w:szCs w:val="24"/>
        </w:rPr>
        <w:t xml:space="preserve"> and relevant to the question or matter under discussion.</w:t>
      </w:r>
    </w:p>
    <w:p w14:paraId="15D2F1E8" w14:textId="77777777" w:rsidR="003E026A" w:rsidRDefault="003E026A" w:rsidP="00945DB3">
      <w:pPr>
        <w:spacing w:after="0"/>
        <w:rPr>
          <w:sz w:val="24"/>
          <w:szCs w:val="24"/>
        </w:rPr>
      </w:pPr>
    </w:p>
    <w:p w14:paraId="5897056E" w14:textId="77777777" w:rsidR="00DC21E3" w:rsidRDefault="00DC21E3" w:rsidP="00945DB3">
      <w:pPr>
        <w:spacing w:after="0"/>
        <w:rPr>
          <w:sz w:val="24"/>
          <w:szCs w:val="24"/>
        </w:rPr>
      </w:pPr>
      <w:r>
        <w:rPr>
          <w:b/>
          <w:sz w:val="28"/>
          <w:szCs w:val="28"/>
        </w:rPr>
        <w:t xml:space="preserve">*Transgression.  </w:t>
      </w:r>
      <w:r>
        <w:rPr>
          <w:sz w:val="24"/>
          <w:szCs w:val="24"/>
        </w:rPr>
        <w:t xml:space="preserve">If a member of the Board shall transgress these rules on debates, the Chair shall call such member to order, in which case such member shall be silent except to explain or continue in order.  If the Chair shall transgress these rules on debate or fail to call such member to order, any other member of the Board may, under a point of order, call the Chair or such other member to order, in which case the </w:t>
      </w:r>
      <w:r w:rsidR="00F576FD">
        <w:rPr>
          <w:sz w:val="24"/>
          <w:szCs w:val="24"/>
        </w:rPr>
        <w:t>Chair or such member, as the case may be, shall be silent except to explain or continue in order.</w:t>
      </w:r>
    </w:p>
    <w:p w14:paraId="34B836FC" w14:textId="77777777" w:rsidR="003E026A" w:rsidRDefault="003E026A" w:rsidP="00945DB3">
      <w:pPr>
        <w:spacing w:after="0"/>
        <w:rPr>
          <w:sz w:val="24"/>
          <w:szCs w:val="24"/>
        </w:rPr>
      </w:pPr>
    </w:p>
    <w:p w14:paraId="1A223C36" w14:textId="77777777" w:rsidR="00F576FD" w:rsidRDefault="00F576FD" w:rsidP="00945DB3">
      <w:pPr>
        <w:spacing w:after="0"/>
        <w:rPr>
          <w:sz w:val="24"/>
          <w:szCs w:val="24"/>
        </w:rPr>
      </w:pPr>
      <w:r>
        <w:rPr>
          <w:b/>
          <w:sz w:val="28"/>
          <w:szCs w:val="28"/>
        </w:rPr>
        <w:t xml:space="preserve">*Challenge to Ruling.  </w:t>
      </w:r>
      <w:r>
        <w:rPr>
          <w:sz w:val="24"/>
          <w:szCs w:val="24"/>
        </w:rPr>
        <w:t>Any member of the Board, including the Chair, shall have the right to challenge any action or ruling of the Chair, or member, as the case may be, in which case the decision of the majority of the members of the Board present, including the Chair, shall govern.</w:t>
      </w:r>
    </w:p>
    <w:p w14:paraId="2E6CB537" w14:textId="77777777" w:rsidR="003E026A" w:rsidRDefault="003E026A" w:rsidP="00945DB3">
      <w:pPr>
        <w:spacing w:after="0"/>
        <w:rPr>
          <w:sz w:val="24"/>
          <w:szCs w:val="24"/>
        </w:rPr>
      </w:pPr>
    </w:p>
    <w:p w14:paraId="1B70D167" w14:textId="77777777" w:rsidR="00F576FD" w:rsidRDefault="00F576FD" w:rsidP="00945DB3">
      <w:pPr>
        <w:spacing w:after="0"/>
        <w:rPr>
          <w:sz w:val="24"/>
          <w:szCs w:val="24"/>
        </w:rPr>
      </w:pPr>
      <w:r>
        <w:rPr>
          <w:b/>
          <w:sz w:val="28"/>
          <w:szCs w:val="28"/>
        </w:rPr>
        <w:t xml:space="preserve">*Rules of Order.  </w:t>
      </w:r>
      <w:r>
        <w:rPr>
          <w:sz w:val="24"/>
          <w:szCs w:val="24"/>
        </w:rPr>
        <w:t xml:space="preserve">These Bylaws establish the governing rules of order for the South Beach RFA Governing Board.  In the event a situation arises in which these Bylaws do not adequately address or resolve a procedural issue, then, except where such rules conflict with these rules or state law, the rules of procedure for small boards established in the latest edition of </w:t>
      </w:r>
      <w:r>
        <w:rPr>
          <w:i/>
          <w:sz w:val="24"/>
          <w:szCs w:val="24"/>
        </w:rPr>
        <w:t xml:space="preserve">Roberts Rules Of Order, Newly Revised </w:t>
      </w:r>
      <w:r>
        <w:rPr>
          <w:sz w:val="24"/>
          <w:szCs w:val="24"/>
        </w:rPr>
        <w:t>shall control.</w:t>
      </w:r>
    </w:p>
    <w:p w14:paraId="521E2EC3" w14:textId="77777777" w:rsidR="00F576FD" w:rsidRDefault="00F576FD" w:rsidP="00945DB3">
      <w:pPr>
        <w:spacing w:after="0"/>
        <w:rPr>
          <w:sz w:val="24"/>
          <w:szCs w:val="24"/>
        </w:rPr>
      </w:pPr>
      <w:r>
        <w:rPr>
          <w:sz w:val="24"/>
          <w:szCs w:val="24"/>
        </w:rPr>
        <w:t xml:space="preserve">*If a motion does not receive a second, it dies.  </w:t>
      </w:r>
      <w:r w:rsidR="00347023">
        <w:rPr>
          <w:sz w:val="24"/>
          <w:szCs w:val="24"/>
        </w:rPr>
        <w:t xml:space="preserve">Matters that do not constitute a motion include nominations, withdrawal of motion </w:t>
      </w:r>
      <w:r w:rsidR="003E026A">
        <w:rPr>
          <w:sz w:val="24"/>
          <w:szCs w:val="24"/>
        </w:rPr>
        <w:t xml:space="preserve">by the person making the motion, request for a roll call </w:t>
      </w:r>
    </w:p>
    <w:p w14:paraId="6AF4E094" w14:textId="77777777" w:rsidR="003E026A" w:rsidRPr="00F576FD" w:rsidRDefault="003E026A" w:rsidP="003E026A">
      <w:pPr>
        <w:spacing w:after="0"/>
        <w:jc w:val="center"/>
        <w:rPr>
          <w:sz w:val="24"/>
          <w:szCs w:val="24"/>
        </w:rPr>
      </w:pPr>
      <w:r>
        <w:rPr>
          <w:sz w:val="24"/>
          <w:szCs w:val="24"/>
        </w:rPr>
        <w:t>8</w:t>
      </w:r>
    </w:p>
    <w:p w14:paraId="4F5883A1" w14:textId="77777777" w:rsidR="00945DB3" w:rsidRDefault="00C80EDA" w:rsidP="009A2190">
      <w:pPr>
        <w:spacing w:after="120"/>
        <w:rPr>
          <w:sz w:val="24"/>
          <w:szCs w:val="24"/>
        </w:rPr>
      </w:pPr>
      <w:r>
        <w:rPr>
          <w:sz w:val="24"/>
          <w:szCs w:val="24"/>
        </w:rPr>
        <w:lastRenderedPageBreak/>
        <w:t>v</w:t>
      </w:r>
      <w:r w:rsidR="009A2190">
        <w:rPr>
          <w:sz w:val="24"/>
          <w:szCs w:val="24"/>
        </w:rPr>
        <w:t xml:space="preserve">ote, and point of order or privilege; </w:t>
      </w:r>
      <w:r>
        <w:rPr>
          <w:sz w:val="24"/>
          <w:szCs w:val="24"/>
        </w:rPr>
        <w:t>therefore,</w:t>
      </w:r>
      <w:r w:rsidR="009A2190">
        <w:rPr>
          <w:sz w:val="24"/>
          <w:szCs w:val="24"/>
        </w:rPr>
        <w:t xml:space="preserve"> a second is not needed for those matters.</w:t>
      </w:r>
    </w:p>
    <w:p w14:paraId="11BE86B1" w14:textId="77777777" w:rsidR="009A2190" w:rsidRDefault="009A2190" w:rsidP="009A2190">
      <w:pPr>
        <w:spacing w:after="120"/>
        <w:rPr>
          <w:sz w:val="24"/>
          <w:szCs w:val="24"/>
        </w:rPr>
      </w:pPr>
      <w:r>
        <w:rPr>
          <w:sz w:val="24"/>
          <w:szCs w:val="24"/>
        </w:rPr>
        <w:t>*A motion that receives a tie vote is deemed to have failed.</w:t>
      </w:r>
    </w:p>
    <w:p w14:paraId="5541E78D" w14:textId="77777777" w:rsidR="009A2190" w:rsidRDefault="009A2190" w:rsidP="009A2190">
      <w:pPr>
        <w:spacing w:after="120"/>
        <w:rPr>
          <w:sz w:val="24"/>
          <w:szCs w:val="24"/>
        </w:rPr>
      </w:pPr>
      <w:r>
        <w:rPr>
          <w:sz w:val="24"/>
          <w:szCs w:val="24"/>
        </w:rPr>
        <w:t xml:space="preserve">*When making motions, Board members shall be clear and </w:t>
      </w:r>
      <w:r w:rsidR="00C80EDA">
        <w:rPr>
          <w:sz w:val="24"/>
          <w:szCs w:val="24"/>
        </w:rPr>
        <w:t>concise</w:t>
      </w:r>
      <w:r>
        <w:rPr>
          <w:sz w:val="24"/>
          <w:szCs w:val="24"/>
        </w:rPr>
        <w:t xml:space="preserve"> and not include arguments for the motion within the motion.</w:t>
      </w:r>
    </w:p>
    <w:p w14:paraId="5C5CEF5A" w14:textId="77777777" w:rsidR="009A2190" w:rsidRDefault="009A2190" w:rsidP="009A2190">
      <w:pPr>
        <w:spacing w:after="120"/>
        <w:rPr>
          <w:sz w:val="24"/>
          <w:szCs w:val="24"/>
        </w:rPr>
      </w:pPr>
      <w:r>
        <w:rPr>
          <w:sz w:val="24"/>
          <w:szCs w:val="24"/>
        </w:rPr>
        <w:t xml:space="preserve">*After a </w:t>
      </w:r>
      <w:r w:rsidR="00C80EDA">
        <w:rPr>
          <w:sz w:val="24"/>
          <w:szCs w:val="24"/>
        </w:rPr>
        <w:t>motion,</w:t>
      </w:r>
      <w:r>
        <w:rPr>
          <w:sz w:val="24"/>
          <w:szCs w:val="24"/>
        </w:rPr>
        <w:t xml:space="preserve"> has been made and seconded, the Board members may discuss their opinions on the issue prior to the vote.</w:t>
      </w:r>
    </w:p>
    <w:p w14:paraId="74573572" w14:textId="77777777" w:rsidR="009A2190" w:rsidRDefault="009A2190" w:rsidP="009A2190">
      <w:pPr>
        <w:spacing w:after="0"/>
        <w:rPr>
          <w:sz w:val="24"/>
          <w:szCs w:val="24"/>
        </w:rPr>
      </w:pPr>
      <w:r>
        <w:rPr>
          <w:sz w:val="24"/>
          <w:szCs w:val="24"/>
        </w:rPr>
        <w:t>*If any Board member wishes to abstain, from a vote, that Board members shall advise the Governance Board, and shall remove and absent himself/herself from the deliberations and considerations of the motion, and shall have no further participation in the matter.  Such advice shall be given prior to any discussion or participation on the subject matter or as soon thereafter as the Board member perceives a need to abstain, provided that, prior to the time that a Board member gives advice of an intent to abstain from an issue, the Board member shall confer with the RFA Attorney to determine if the basis for the Board member’s intended</w:t>
      </w:r>
    </w:p>
    <w:p w14:paraId="50AA49E1" w14:textId="77777777" w:rsidR="009A2190" w:rsidRDefault="00C80EDA" w:rsidP="009A2190">
      <w:pPr>
        <w:spacing w:after="120"/>
        <w:rPr>
          <w:sz w:val="24"/>
          <w:szCs w:val="24"/>
        </w:rPr>
      </w:pPr>
      <w:r>
        <w:rPr>
          <w:sz w:val="24"/>
          <w:szCs w:val="24"/>
        </w:rPr>
        <w:t>a</w:t>
      </w:r>
      <w:r w:rsidR="009A2190">
        <w:rPr>
          <w:sz w:val="24"/>
          <w:szCs w:val="24"/>
        </w:rPr>
        <w:t>bstention is appropriate.  If the intended abstention can be anticipated in advance, the conference with the RFA Attorney should occur prior to the meeting at which the subject matter would be coming before the Governance Board.  If that cannot be done, the Board member should advise the Governance Board that he/she has an “abstention question” that he/she would want to review with the RFA Attorney, in which case, a brief recess would be afforded the Board member for that purpose.</w:t>
      </w:r>
    </w:p>
    <w:p w14:paraId="2FE11322" w14:textId="77777777" w:rsidR="009A2190" w:rsidRDefault="009A2190" w:rsidP="009A2190">
      <w:pPr>
        <w:spacing w:after="120"/>
        <w:rPr>
          <w:sz w:val="24"/>
          <w:szCs w:val="24"/>
        </w:rPr>
      </w:pPr>
      <w:r>
        <w:rPr>
          <w:sz w:val="24"/>
          <w:szCs w:val="24"/>
        </w:rPr>
        <w:t>*A motion may be withdrawn by the maker of the motion at any time without the consent of the Board.</w:t>
      </w:r>
    </w:p>
    <w:p w14:paraId="68A7C362" w14:textId="77777777" w:rsidR="009A2190" w:rsidRDefault="009A2190" w:rsidP="009A2190">
      <w:pPr>
        <w:spacing w:after="120"/>
        <w:rPr>
          <w:sz w:val="24"/>
          <w:szCs w:val="24"/>
        </w:rPr>
      </w:pPr>
      <w:r>
        <w:rPr>
          <w:sz w:val="24"/>
          <w:szCs w:val="24"/>
        </w:rPr>
        <w:t xml:space="preserve">*A motion to table is non=debatable and shall preclude all amendments or debates of the issue under consideration.  A </w:t>
      </w:r>
      <w:r w:rsidR="00C80EDA">
        <w:rPr>
          <w:sz w:val="24"/>
          <w:szCs w:val="24"/>
        </w:rPr>
        <w:t>motion</w:t>
      </w:r>
      <w:r>
        <w:rPr>
          <w:sz w:val="24"/>
          <w:szCs w:val="24"/>
        </w:rPr>
        <w:t xml:space="preserve"> to table is to be used in instances where circumstances or situations arise which necessitate the interruption of the Board members’ consideration of the matter then before them.  A motion to table, if passed, shall cause the subject matter to be tabled until the interrupting circumstances or situations have been resolved, or until a time certain, if specified in the motion to table.  To remove an item from the table in advance of the time certain requires a majority vote.</w:t>
      </w:r>
    </w:p>
    <w:p w14:paraId="06FF841C" w14:textId="77777777" w:rsidR="009A2190" w:rsidRDefault="009A2190" w:rsidP="009A2190">
      <w:pPr>
        <w:spacing w:after="120"/>
        <w:rPr>
          <w:sz w:val="24"/>
          <w:szCs w:val="24"/>
        </w:rPr>
      </w:pPr>
      <w:r>
        <w:rPr>
          <w:sz w:val="24"/>
          <w:szCs w:val="24"/>
        </w:rPr>
        <w:t>*A motion to postpone to a certain time is debatable, is amendable and may be reconsidered at the same meeting.  The question being postponed must be considered</w:t>
      </w:r>
      <w:r w:rsidR="00C80EDA">
        <w:rPr>
          <w:sz w:val="24"/>
          <w:szCs w:val="24"/>
        </w:rPr>
        <w:t xml:space="preserve"> at </w:t>
      </w:r>
      <w:r w:rsidR="00F95674">
        <w:rPr>
          <w:sz w:val="24"/>
          <w:szCs w:val="24"/>
        </w:rPr>
        <w:t>a later</w:t>
      </w:r>
      <w:r>
        <w:rPr>
          <w:sz w:val="24"/>
          <w:szCs w:val="24"/>
        </w:rPr>
        <w:t xml:space="preserve"> </w:t>
      </w:r>
      <w:r w:rsidR="00C80EDA">
        <w:rPr>
          <w:sz w:val="24"/>
          <w:szCs w:val="24"/>
        </w:rPr>
        <w:t xml:space="preserve">time </w:t>
      </w:r>
      <w:r>
        <w:rPr>
          <w:sz w:val="24"/>
          <w:szCs w:val="24"/>
        </w:rPr>
        <w:t>at the same meeting, or to a time certain at a future Regular or Special Governing Board meeting.</w:t>
      </w:r>
    </w:p>
    <w:p w14:paraId="137BE32B" w14:textId="77777777" w:rsidR="009A2190" w:rsidRDefault="00153ED3" w:rsidP="009A2190">
      <w:pPr>
        <w:spacing w:after="120"/>
        <w:rPr>
          <w:sz w:val="24"/>
          <w:szCs w:val="24"/>
        </w:rPr>
      </w:pPr>
      <w:r>
        <w:rPr>
          <w:sz w:val="24"/>
          <w:szCs w:val="24"/>
        </w:rPr>
        <w:t>*A motion to postpone indefinitely is debatable, is not amendable, and may be reconsidered at the same meeting only if it received an affirmative vote.</w:t>
      </w:r>
    </w:p>
    <w:p w14:paraId="12C6968E" w14:textId="77777777" w:rsidR="00153ED3" w:rsidRDefault="00153ED3" w:rsidP="00153ED3">
      <w:pPr>
        <w:spacing w:after="0"/>
        <w:rPr>
          <w:sz w:val="24"/>
          <w:szCs w:val="24"/>
        </w:rPr>
      </w:pPr>
      <w:r>
        <w:rPr>
          <w:sz w:val="24"/>
          <w:szCs w:val="24"/>
        </w:rPr>
        <w:t>*A motion to call for the question shall close debate on the main motion and is not debatable.</w:t>
      </w:r>
    </w:p>
    <w:p w14:paraId="678A8652" w14:textId="77777777" w:rsidR="00153ED3" w:rsidRDefault="00153ED3" w:rsidP="00153ED3">
      <w:pPr>
        <w:spacing w:after="120"/>
        <w:rPr>
          <w:sz w:val="24"/>
          <w:szCs w:val="24"/>
        </w:rPr>
      </w:pPr>
      <w:r>
        <w:rPr>
          <w:sz w:val="24"/>
          <w:szCs w:val="24"/>
        </w:rPr>
        <w:t>This motion must receive a second and fails without a majority vote; debate is reopened if the motion fails.</w:t>
      </w:r>
    </w:p>
    <w:p w14:paraId="484FF598" w14:textId="77777777" w:rsidR="00153ED3" w:rsidRDefault="00153ED3" w:rsidP="00153ED3">
      <w:pPr>
        <w:spacing w:after="0"/>
        <w:jc w:val="center"/>
        <w:rPr>
          <w:sz w:val="24"/>
          <w:szCs w:val="24"/>
        </w:rPr>
      </w:pPr>
      <w:r>
        <w:rPr>
          <w:sz w:val="24"/>
          <w:szCs w:val="24"/>
        </w:rPr>
        <w:t>9</w:t>
      </w:r>
    </w:p>
    <w:p w14:paraId="3E8DA116" w14:textId="77777777" w:rsidR="00153ED3" w:rsidRDefault="00E327EB" w:rsidP="00153ED3">
      <w:pPr>
        <w:spacing w:after="120"/>
        <w:rPr>
          <w:sz w:val="24"/>
          <w:szCs w:val="24"/>
        </w:rPr>
      </w:pPr>
      <w:r>
        <w:rPr>
          <w:sz w:val="24"/>
          <w:szCs w:val="24"/>
        </w:rPr>
        <w:lastRenderedPageBreak/>
        <w:t>*A motion to amend is defined as amending a motion that is on the floor and has been seconded, by inserting or adding, striking out, striking out and inserting, or substituting.</w:t>
      </w:r>
    </w:p>
    <w:p w14:paraId="5A698CCD" w14:textId="77777777" w:rsidR="00E327EB" w:rsidRDefault="00E327EB" w:rsidP="00153ED3">
      <w:pPr>
        <w:spacing w:after="120"/>
        <w:rPr>
          <w:sz w:val="24"/>
          <w:szCs w:val="24"/>
        </w:rPr>
      </w:pPr>
      <w:r>
        <w:rPr>
          <w:sz w:val="24"/>
          <w:szCs w:val="24"/>
        </w:rPr>
        <w:t>*Motions that cannot be amended include:  Motion to adjourn, lay on the table, roll call vote, point of order, reconsideration and take from the table.  A motion to amend an amendment is not in order.</w:t>
      </w:r>
    </w:p>
    <w:p w14:paraId="1E4B7D13" w14:textId="77777777" w:rsidR="00E327EB" w:rsidRDefault="00E327EB" w:rsidP="00153ED3">
      <w:pPr>
        <w:spacing w:after="120"/>
        <w:rPr>
          <w:sz w:val="24"/>
          <w:szCs w:val="24"/>
        </w:rPr>
      </w:pPr>
      <w:r>
        <w:rPr>
          <w:sz w:val="24"/>
          <w:szCs w:val="24"/>
        </w:rPr>
        <w:t>*Amendments are voted on first, then the main motion as amended (if the amendment received an affirmative vote).</w:t>
      </w:r>
    </w:p>
    <w:p w14:paraId="510A0B42" w14:textId="77777777" w:rsidR="00E327EB" w:rsidRDefault="00E327EB" w:rsidP="00153ED3">
      <w:pPr>
        <w:spacing w:after="120"/>
        <w:rPr>
          <w:sz w:val="24"/>
          <w:szCs w:val="24"/>
        </w:rPr>
      </w:pPr>
      <w:r>
        <w:rPr>
          <w:sz w:val="24"/>
          <w:szCs w:val="24"/>
        </w:rPr>
        <w:t>*Debate of a motion only occurs after the motion has been moved and seconded.</w:t>
      </w:r>
    </w:p>
    <w:p w14:paraId="095EB627" w14:textId="77777777" w:rsidR="00E327EB" w:rsidRDefault="00E327EB" w:rsidP="00153ED3">
      <w:pPr>
        <w:spacing w:after="120"/>
        <w:rPr>
          <w:sz w:val="24"/>
          <w:szCs w:val="24"/>
        </w:rPr>
      </w:pPr>
      <w:r>
        <w:rPr>
          <w:sz w:val="24"/>
          <w:szCs w:val="24"/>
        </w:rPr>
        <w:t>*The Chair, RFA Attorney or Board Secretary should repeat the motion prior to voting.</w:t>
      </w:r>
    </w:p>
    <w:p w14:paraId="117E9B1C" w14:textId="77777777" w:rsidR="00E327EB" w:rsidRDefault="00E327EB" w:rsidP="00E327EB">
      <w:pPr>
        <w:spacing w:after="0"/>
        <w:rPr>
          <w:sz w:val="24"/>
          <w:szCs w:val="24"/>
        </w:rPr>
      </w:pPr>
      <w:r>
        <w:rPr>
          <w:sz w:val="24"/>
          <w:szCs w:val="24"/>
        </w:rPr>
        <w:t>*When a question has been decided, any Board member who voted in the majority may move</w:t>
      </w:r>
    </w:p>
    <w:p w14:paraId="411149B4" w14:textId="77777777" w:rsidR="00E327EB" w:rsidRDefault="00E327EB" w:rsidP="00E327EB">
      <w:pPr>
        <w:spacing w:after="120"/>
        <w:rPr>
          <w:sz w:val="24"/>
          <w:szCs w:val="24"/>
        </w:rPr>
      </w:pPr>
      <w:r>
        <w:rPr>
          <w:sz w:val="24"/>
          <w:szCs w:val="24"/>
        </w:rPr>
        <w:t xml:space="preserve">For </w:t>
      </w:r>
      <w:r w:rsidR="00CF3450">
        <w:rPr>
          <w:sz w:val="24"/>
          <w:szCs w:val="24"/>
        </w:rPr>
        <w:t>reconsideration</w:t>
      </w:r>
      <w:r>
        <w:rPr>
          <w:sz w:val="24"/>
          <w:szCs w:val="24"/>
        </w:rPr>
        <w:t>, but no motion for reconsideration of a vote shall be made until the next Regular Board meeting.</w:t>
      </w:r>
    </w:p>
    <w:p w14:paraId="4F4551A3" w14:textId="77777777" w:rsidR="00E327EB" w:rsidRDefault="00E327EB" w:rsidP="00E327EB">
      <w:pPr>
        <w:spacing w:after="120"/>
        <w:rPr>
          <w:sz w:val="24"/>
          <w:szCs w:val="24"/>
        </w:rPr>
      </w:pPr>
      <w:r>
        <w:rPr>
          <w:sz w:val="24"/>
          <w:szCs w:val="24"/>
        </w:rPr>
        <w:t>*The RFA Attorney shall act as the Board’s parliamentarian and shall decide all questions of interpretations of these rules which may arise at a Board meeting.</w:t>
      </w:r>
    </w:p>
    <w:p w14:paraId="3159AC7D" w14:textId="77777777" w:rsidR="00E327EB" w:rsidRDefault="00E327EB" w:rsidP="00E327EB">
      <w:pPr>
        <w:spacing w:after="120"/>
        <w:rPr>
          <w:sz w:val="24"/>
          <w:szCs w:val="24"/>
        </w:rPr>
      </w:pPr>
      <w:r>
        <w:rPr>
          <w:sz w:val="24"/>
          <w:szCs w:val="24"/>
        </w:rPr>
        <w:t>*These rules may be amended, or new rules adopted, by a majority vote of the full Board</w:t>
      </w:r>
    </w:p>
    <w:p w14:paraId="583AFBD2" w14:textId="77777777" w:rsidR="00A3160F" w:rsidRDefault="00E327EB" w:rsidP="00A3160F">
      <w:pPr>
        <w:spacing w:after="120"/>
        <w:rPr>
          <w:b/>
          <w:sz w:val="36"/>
          <w:szCs w:val="36"/>
        </w:rPr>
      </w:pPr>
      <w:r>
        <w:rPr>
          <w:b/>
          <w:sz w:val="36"/>
          <w:szCs w:val="36"/>
        </w:rPr>
        <w:t>*PUBLIC COMMENTS</w:t>
      </w:r>
    </w:p>
    <w:p w14:paraId="69DB7AE8" w14:textId="77777777" w:rsidR="00E327EB" w:rsidRDefault="00E327EB" w:rsidP="00A3160F">
      <w:pPr>
        <w:spacing w:after="120"/>
        <w:rPr>
          <w:sz w:val="24"/>
          <w:szCs w:val="24"/>
        </w:rPr>
      </w:pPr>
      <w:r>
        <w:rPr>
          <w:sz w:val="24"/>
          <w:szCs w:val="24"/>
        </w:rPr>
        <w:t>*Persons addressing the Board, who are not specifically scheduled on the agenda, will be requested to step up to the podium, give their name and place of residence for the record, and limit their remarks to three (</w:t>
      </w:r>
      <w:r w:rsidR="00CF3450">
        <w:rPr>
          <w:sz w:val="24"/>
          <w:szCs w:val="24"/>
        </w:rPr>
        <w:t>3)</w:t>
      </w:r>
      <w:r>
        <w:rPr>
          <w:sz w:val="24"/>
          <w:szCs w:val="24"/>
        </w:rPr>
        <w:t xml:space="preserve"> minutes, in addition to filling out the speaker sign-in sheet available at the Board </w:t>
      </w:r>
      <w:r w:rsidR="00CF3450">
        <w:rPr>
          <w:sz w:val="24"/>
          <w:szCs w:val="24"/>
        </w:rPr>
        <w:t>Secretary’s</w:t>
      </w:r>
      <w:r>
        <w:rPr>
          <w:sz w:val="24"/>
          <w:szCs w:val="24"/>
        </w:rPr>
        <w:t xml:space="preserve"> desk.  All remarks will be addressed to the Board as a whole.</w:t>
      </w:r>
    </w:p>
    <w:p w14:paraId="24070B65" w14:textId="77777777" w:rsidR="00E327EB" w:rsidRDefault="00E327EB" w:rsidP="00E327EB">
      <w:pPr>
        <w:spacing w:after="120"/>
        <w:rPr>
          <w:sz w:val="24"/>
          <w:szCs w:val="24"/>
        </w:rPr>
      </w:pPr>
      <w:r>
        <w:rPr>
          <w:sz w:val="24"/>
          <w:szCs w:val="24"/>
        </w:rPr>
        <w:t xml:space="preserve">The Board </w:t>
      </w:r>
      <w:r w:rsidR="00CF3450">
        <w:rPr>
          <w:sz w:val="24"/>
          <w:szCs w:val="24"/>
        </w:rPr>
        <w:t>Secretary</w:t>
      </w:r>
      <w:r>
        <w:rPr>
          <w:sz w:val="24"/>
          <w:szCs w:val="24"/>
        </w:rPr>
        <w:t xml:space="preserve"> shall serve as timekeeper.  The Chair may make exceptions to the time restrictions of persons addressing the Board when warranted, in the discretion of the Chair.</w:t>
      </w:r>
    </w:p>
    <w:p w14:paraId="3D4CF7DC" w14:textId="77777777" w:rsidR="00E327EB" w:rsidRDefault="00E327EB" w:rsidP="00E327EB">
      <w:pPr>
        <w:spacing w:after="0"/>
        <w:rPr>
          <w:sz w:val="24"/>
          <w:szCs w:val="24"/>
        </w:rPr>
      </w:pPr>
      <w:r>
        <w:rPr>
          <w:sz w:val="24"/>
          <w:szCs w:val="24"/>
        </w:rPr>
        <w:t>*Any personal making personal, impertinent or slanderous remarks while addressing the Board</w:t>
      </w:r>
    </w:p>
    <w:p w14:paraId="4CCD886A" w14:textId="77777777" w:rsidR="00E327EB" w:rsidRDefault="00A3160F" w:rsidP="00E327EB">
      <w:pPr>
        <w:spacing w:after="0"/>
        <w:rPr>
          <w:sz w:val="24"/>
          <w:szCs w:val="24"/>
        </w:rPr>
      </w:pPr>
      <w:r>
        <w:rPr>
          <w:sz w:val="24"/>
          <w:szCs w:val="24"/>
        </w:rPr>
        <w:t>Shall be barred from further audience participation by the Chair, unless permission to continue is granted by a majority vote of the Board.</w:t>
      </w:r>
    </w:p>
    <w:p w14:paraId="03F72E04" w14:textId="77777777" w:rsidR="00A3160F" w:rsidRDefault="00A3160F" w:rsidP="00E327EB">
      <w:pPr>
        <w:spacing w:after="0"/>
        <w:rPr>
          <w:sz w:val="24"/>
          <w:szCs w:val="24"/>
        </w:rPr>
      </w:pPr>
    </w:p>
    <w:p w14:paraId="3CAD0B52" w14:textId="77777777" w:rsidR="00A3160F" w:rsidRDefault="00A3160F" w:rsidP="00E327EB">
      <w:pPr>
        <w:spacing w:after="0"/>
        <w:rPr>
          <w:b/>
          <w:sz w:val="36"/>
          <w:szCs w:val="36"/>
        </w:rPr>
      </w:pPr>
      <w:r>
        <w:rPr>
          <w:b/>
          <w:sz w:val="36"/>
          <w:szCs w:val="36"/>
        </w:rPr>
        <w:t>*PUBLIC HEARINGS AND APPEALS</w:t>
      </w:r>
    </w:p>
    <w:p w14:paraId="559827A6" w14:textId="77777777" w:rsidR="00A3160F" w:rsidRDefault="00A3160F" w:rsidP="00E327EB">
      <w:pPr>
        <w:spacing w:after="0"/>
        <w:rPr>
          <w:sz w:val="24"/>
          <w:szCs w:val="24"/>
        </w:rPr>
      </w:pPr>
      <w:r>
        <w:rPr>
          <w:b/>
          <w:sz w:val="28"/>
          <w:szCs w:val="28"/>
        </w:rPr>
        <w:t>*</w:t>
      </w:r>
      <w:r w:rsidR="00CF3450">
        <w:rPr>
          <w:b/>
          <w:sz w:val="28"/>
          <w:szCs w:val="28"/>
        </w:rPr>
        <w:t>Quasi-Judicial</w:t>
      </w:r>
      <w:r>
        <w:rPr>
          <w:b/>
          <w:sz w:val="28"/>
          <w:szCs w:val="28"/>
        </w:rPr>
        <w:t xml:space="preserve"> Hearings.  </w:t>
      </w:r>
      <w:r w:rsidR="00CF3450">
        <w:rPr>
          <w:sz w:val="24"/>
          <w:szCs w:val="24"/>
        </w:rPr>
        <w:t>Quasi-Judicial</w:t>
      </w:r>
      <w:r>
        <w:rPr>
          <w:sz w:val="24"/>
          <w:szCs w:val="24"/>
        </w:rPr>
        <w:t xml:space="preserve"> hearings require a decision be made by the Board using a certain process, which may include a record of evidence considered and specific findings made.  The following procedure shall apply:</w:t>
      </w:r>
    </w:p>
    <w:p w14:paraId="4935E37F" w14:textId="77777777" w:rsidR="00A3160F" w:rsidRDefault="00A3160F" w:rsidP="00E327EB">
      <w:pPr>
        <w:spacing w:after="0"/>
        <w:rPr>
          <w:sz w:val="24"/>
          <w:szCs w:val="24"/>
        </w:rPr>
      </w:pPr>
      <w:r>
        <w:rPr>
          <w:sz w:val="24"/>
          <w:szCs w:val="24"/>
        </w:rPr>
        <w:t xml:space="preserve">1. The Fire Chief or designee will present the RFA’s position and findings.  Staff will be available </w:t>
      </w:r>
    </w:p>
    <w:p w14:paraId="336550F6" w14:textId="77777777" w:rsidR="00A3160F" w:rsidRDefault="00A3160F" w:rsidP="00E327EB">
      <w:pPr>
        <w:spacing w:after="0"/>
        <w:rPr>
          <w:sz w:val="24"/>
          <w:szCs w:val="24"/>
        </w:rPr>
      </w:pPr>
      <w:r>
        <w:rPr>
          <w:sz w:val="24"/>
          <w:szCs w:val="24"/>
        </w:rPr>
        <w:t xml:space="preserve">     to respond to Board questions.</w:t>
      </w:r>
    </w:p>
    <w:p w14:paraId="50DFAE54" w14:textId="77777777" w:rsidR="00A3160F" w:rsidRDefault="00A3160F" w:rsidP="00E327EB">
      <w:pPr>
        <w:spacing w:after="0"/>
        <w:rPr>
          <w:sz w:val="24"/>
          <w:szCs w:val="24"/>
        </w:rPr>
      </w:pPr>
      <w:r>
        <w:rPr>
          <w:sz w:val="24"/>
          <w:szCs w:val="24"/>
        </w:rPr>
        <w:t>2. The proponent spokesperson shall speak first and be allowed ten (10) minutes unless</w:t>
      </w:r>
    </w:p>
    <w:p w14:paraId="302FB8DD" w14:textId="77777777" w:rsidR="00A3160F" w:rsidRDefault="00A3160F" w:rsidP="00E327EB">
      <w:pPr>
        <w:spacing w:after="0"/>
        <w:rPr>
          <w:sz w:val="24"/>
          <w:szCs w:val="24"/>
        </w:rPr>
      </w:pPr>
      <w:r>
        <w:rPr>
          <w:sz w:val="24"/>
          <w:szCs w:val="24"/>
        </w:rPr>
        <w:t xml:space="preserve">     extended by the Chair.  The Board may ask questions.</w:t>
      </w:r>
    </w:p>
    <w:p w14:paraId="31D3C2CA" w14:textId="77777777" w:rsidR="00666D11" w:rsidRDefault="00666D11" w:rsidP="00666D11">
      <w:pPr>
        <w:spacing w:after="0"/>
        <w:jc w:val="center"/>
        <w:rPr>
          <w:sz w:val="24"/>
          <w:szCs w:val="24"/>
        </w:rPr>
      </w:pPr>
      <w:r>
        <w:rPr>
          <w:sz w:val="24"/>
          <w:szCs w:val="24"/>
        </w:rPr>
        <w:t>10</w:t>
      </w:r>
    </w:p>
    <w:p w14:paraId="23E48452" w14:textId="77777777" w:rsidR="00A3160F" w:rsidRDefault="00A3160F" w:rsidP="00E327EB">
      <w:pPr>
        <w:spacing w:after="0"/>
        <w:rPr>
          <w:sz w:val="24"/>
          <w:szCs w:val="24"/>
        </w:rPr>
      </w:pPr>
      <w:r>
        <w:rPr>
          <w:sz w:val="24"/>
          <w:szCs w:val="24"/>
        </w:rPr>
        <w:lastRenderedPageBreak/>
        <w:t xml:space="preserve">3.  Each side shall then be allowed five (5) minutes, unless extended by the Chair, for rebuttal, </w:t>
      </w:r>
    </w:p>
    <w:p w14:paraId="10B4F577" w14:textId="77777777" w:rsidR="00CF3450" w:rsidRDefault="00A3160F" w:rsidP="00CF3450">
      <w:pPr>
        <w:spacing w:after="0"/>
        <w:rPr>
          <w:sz w:val="24"/>
          <w:szCs w:val="24"/>
        </w:rPr>
      </w:pPr>
      <w:r>
        <w:rPr>
          <w:sz w:val="24"/>
          <w:szCs w:val="24"/>
        </w:rPr>
        <w:t xml:space="preserve">     </w:t>
      </w:r>
      <w:r w:rsidR="00CF3450">
        <w:rPr>
          <w:sz w:val="24"/>
          <w:szCs w:val="24"/>
        </w:rPr>
        <w:t xml:space="preserve"> w</w:t>
      </w:r>
      <w:r>
        <w:rPr>
          <w:sz w:val="24"/>
          <w:szCs w:val="24"/>
        </w:rPr>
        <w:t>ith the proponent spokesperson speaking first, followed by the opponent spokesperson.</w:t>
      </w:r>
    </w:p>
    <w:p w14:paraId="09398823" w14:textId="77777777" w:rsidR="00CF3450" w:rsidRDefault="00CF3450" w:rsidP="00CF3450">
      <w:pPr>
        <w:spacing w:after="0"/>
        <w:rPr>
          <w:sz w:val="24"/>
          <w:szCs w:val="24"/>
        </w:rPr>
      </w:pPr>
      <w:r>
        <w:rPr>
          <w:sz w:val="24"/>
          <w:szCs w:val="24"/>
        </w:rPr>
        <w:t>4.  The Board Secretary shall serve as timekeeper during these hearings.</w:t>
      </w:r>
    </w:p>
    <w:p w14:paraId="7F285923" w14:textId="77777777" w:rsidR="00CF3450" w:rsidRDefault="00CF3450" w:rsidP="00CF3450">
      <w:pPr>
        <w:spacing w:after="0"/>
        <w:rPr>
          <w:sz w:val="24"/>
          <w:szCs w:val="24"/>
        </w:rPr>
      </w:pPr>
      <w:r>
        <w:rPr>
          <w:sz w:val="24"/>
          <w:szCs w:val="24"/>
        </w:rPr>
        <w:t>5.  After each proponent and opponent spokesperson have used their speaking time, Board     may ask further questions of the speakers, who shall be entitled to respond but limit their response to the question asked.</w:t>
      </w:r>
    </w:p>
    <w:p w14:paraId="49F09D48" w14:textId="77777777" w:rsidR="00CF3450" w:rsidRDefault="00CF3450" w:rsidP="00CF3450">
      <w:pPr>
        <w:spacing w:after="0"/>
        <w:rPr>
          <w:sz w:val="24"/>
          <w:szCs w:val="24"/>
        </w:rPr>
      </w:pPr>
    </w:p>
    <w:p w14:paraId="2ECEBFE1" w14:textId="77777777" w:rsidR="00CF3450" w:rsidRDefault="00CF3450" w:rsidP="00CF3450">
      <w:pPr>
        <w:spacing w:after="0"/>
        <w:rPr>
          <w:sz w:val="24"/>
          <w:szCs w:val="24"/>
        </w:rPr>
      </w:pPr>
      <w:r>
        <w:rPr>
          <w:b/>
          <w:sz w:val="28"/>
          <w:szCs w:val="28"/>
        </w:rPr>
        <w:t xml:space="preserve">*Public Hearings. </w:t>
      </w:r>
      <w:r>
        <w:rPr>
          <w:sz w:val="24"/>
          <w:szCs w:val="24"/>
        </w:rPr>
        <w:t>Public hearings where a general audience is in attendance to present arguments for or against a public issue:</w:t>
      </w:r>
    </w:p>
    <w:p w14:paraId="4CA3E3B8" w14:textId="77777777" w:rsidR="00CF3450" w:rsidRDefault="00CF3450" w:rsidP="00CF3450">
      <w:pPr>
        <w:spacing w:after="0"/>
        <w:rPr>
          <w:sz w:val="24"/>
          <w:szCs w:val="24"/>
        </w:rPr>
      </w:pPr>
      <w:r>
        <w:rPr>
          <w:sz w:val="24"/>
          <w:szCs w:val="24"/>
        </w:rPr>
        <w:t xml:space="preserve">1. </w:t>
      </w:r>
      <w:r w:rsidR="00D01D72">
        <w:rPr>
          <w:sz w:val="24"/>
          <w:szCs w:val="24"/>
        </w:rPr>
        <w:t>The Fire Chief or designee shall present the issue to the Board and respond to questions.</w:t>
      </w:r>
    </w:p>
    <w:p w14:paraId="4663E089" w14:textId="77777777" w:rsidR="00D01D72" w:rsidRDefault="00D01D72" w:rsidP="00CF3450">
      <w:pPr>
        <w:spacing w:after="0"/>
        <w:rPr>
          <w:sz w:val="24"/>
          <w:szCs w:val="24"/>
        </w:rPr>
      </w:pPr>
      <w:r>
        <w:rPr>
          <w:sz w:val="24"/>
          <w:szCs w:val="24"/>
        </w:rPr>
        <w:t>2. A person may speak for three (3) minutes.  The Chair may make exceptions to the time restrictions of persons speaking at a public hearing when warranted, in the discretion of the Chair.</w:t>
      </w:r>
    </w:p>
    <w:p w14:paraId="00A9C7AF" w14:textId="77777777" w:rsidR="00D01D72" w:rsidRDefault="00D01D72" w:rsidP="00CF3450">
      <w:pPr>
        <w:spacing w:after="0"/>
        <w:rPr>
          <w:sz w:val="24"/>
          <w:szCs w:val="24"/>
        </w:rPr>
      </w:pPr>
      <w:r>
        <w:rPr>
          <w:sz w:val="24"/>
          <w:szCs w:val="24"/>
        </w:rPr>
        <w:t>3. The Board Secretary shall serve as timekeeper during these hearings.</w:t>
      </w:r>
    </w:p>
    <w:p w14:paraId="0C5E24DF" w14:textId="77777777" w:rsidR="00D01D72" w:rsidRDefault="00D01D72" w:rsidP="00CF3450">
      <w:pPr>
        <w:spacing w:after="0"/>
        <w:rPr>
          <w:sz w:val="24"/>
          <w:szCs w:val="24"/>
        </w:rPr>
      </w:pPr>
      <w:r>
        <w:rPr>
          <w:sz w:val="24"/>
          <w:szCs w:val="24"/>
        </w:rPr>
        <w:t>4. After the speaker has used the speaker’s allotted time, the Board may ask questions of the speaker and the speaker may respond, but may not engage in further debate.</w:t>
      </w:r>
    </w:p>
    <w:p w14:paraId="12B93D82" w14:textId="77777777" w:rsidR="00D01D72" w:rsidRDefault="00D01D72" w:rsidP="00CF3450">
      <w:pPr>
        <w:spacing w:after="0"/>
        <w:rPr>
          <w:sz w:val="24"/>
          <w:szCs w:val="24"/>
        </w:rPr>
      </w:pPr>
      <w:r>
        <w:rPr>
          <w:sz w:val="24"/>
          <w:szCs w:val="24"/>
        </w:rPr>
        <w:t>5. The hearing will then be closed to public participation and open for discussion among Board members.</w:t>
      </w:r>
    </w:p>
    <w:p w14:paraId="67794F92" w14:textId="77777777" w:rsidR="00D01D72" w:rsidRDefault="00D01D72" w:rsidP="00CF3450">
      <w:pPr>
        <w:spacing w:after="0"/>
        <w:rPr>
          <w:sz w:val="24"/>
          <w:szCs w:val="24"/>
        </w:rPr>
      </w:pPr>
      <w:r>
        <w:rPr>
          <w:sz w:val="24"/>
          <w:szCs w:val="24"/>
        </w:rPr>
        <w:t>6. The Chair may exercise changes in the procedures at a particular meeting or hearing, but the decision to do so may be overruled by a majority vote of the Board.</w:t>
      </w:r>
    </w:p>
    <w:p w14:paraId="33EE8418" w14:textId="77777777" w:rsidR="00D01D72" w:rsidRDefault="00D01D72" w:rsidP="00CF3450">
      <w:pPr>
        <w:spacing w:after="0"/>
        <w:rPr>
          <w:sz w:val="24"/>
          <w:szCs w:val="24"/>
        </w:rPr>
      </w:pPr>
    </w:p>
    <w:p w14:paraId="604E6C07" w14:textId="77777777" w:rsidR="00D01D72" w:rsidRDefault="00D01D72" w:rsidP="00CF3450">
      <w:pPr>
        <w:spacing w:after="0"/>
        <w:rPr>
          <w:b/>
          <w:sz w:val="36"/>
          <w:szCs w:val="36"/>
        </w:rPr>
      </w:pPr>
      <w:r>
        <w:rPr>
          <w:b/>
          <w:sz w:val="36"/>
          <w:szCs w:val="36"/>
        </w:rPr>
        <w:t>*BOARD MEETING STAFFING</w:t>
      </w:r>
    </w:p>
    <w:p w14:paraId="3B93242E" w14:textId="77777777" w:rsidR="00D01D72" w:rsidRDefault="00D01D72" w:rsidP="00CF3450">
      <w:pPr>
        <w:spacing w:after="0"/>
        <w:rPr>
          <w:sz w:val="24"/>
          <w:szCs w:val="24"/>
        </w:rPr>
      </w:pPr>
      <w:r w:rsidRPr="00D01D72">
        <w:rPr>
          <w:b/>
          <w:sz w:val="28"/>
          <w:szCs w:val="28"/>
        </w:rPr>
        <w:t xml:space="preserve">*Fire Chief.  </w:t>
      </w:r>
      <w:r>
        <w:rPr>
          <w:sz w:val="24"/>
          <w:szCs w:val="24"/>
        </w:rPr>
        <w:t>The Fire Chief or designee shall attend all meetings of the Board unless excused.</w:t>
      </w:r>
    </w:p>
    <w:p w14:paraId="16DFD82C" w14:textId="77777777" w:rsidR="00D01D72" w:rsidRDefault="00D01D72" w:rsidP="00CF3450">
      <w:pPr>
        <w:spacing w:after="0"/>
        <w:rPr>
          <w:sz w:val="24"/>
          <w:szCs w:val="24"/>
        </w:rPr>
      </w:pPr>
      <w:r>
        <w:rPr>
          <w:b/>
          <w:sz w:val="28"/>
          <w:szCs w:val="24"/>
        </w:rPr>
        <w:t xml:space="preserve">*RFA Attorney.  </w:t>
      </w:r>
      <w:r>
        <w:rPr>
          <w:sz w:val="24"/>
          <w:szCs w:val="24"/>
        </w:rPr>
        <w:t>The RFA Attorney shall attend meetings of the Board when requested by the Chair and shall upon request, give an opinion, either written or oral, on legal questions.  The RFA Attorney shall act as the Board’s parliamentarian.</w:t>
      </w:r>
    </w:p>
    <w:p w14:paraId="2474D332" w14:textId="77777777" w:rsidR="00D01D72" w:rsidRDefault="00D01D72" w:rsidP="00CF3450">
      <w:pPr>
        <w:spacing w:after="0"/>
        <w:rPr>
          <w:sz w:val="24"/>
          <w:szCs w:val="24"/>
        </w:rPr>
      </w:pPr>
      <w:r>
        <w:rPr>
          <w:b/>
          <w:sz w:val="28"/>
          <w:szCs w:val="28"/>
        </w:rPr>
        <w:t xml:space="preserve">*Board Secretary.  </w:t>
      </w:r>
      <w:r>
        <w:rPr>
          <w:sz w:val="24"/>
          <w:szCs w:val="24"/>
        </w:rPr>
        <w:t>The Board Secretary shall attend all meetings of the Board unless excused by the Chair or the Chief and in such event, an acting Board Secretary shall be designated to attend the meeting by the Chair or the Chief.</w:t>
      </w:r>
    </w:p>
    <w:p w14:paraId="30D6FC62" w14:textId="77777777" w:rsidR="00D01D72" w:rsidRDefault="00D01D72" w:rsidP="00CF3450">
      <w:pPr>
        <w:spacing w:after="0"/>
        <w:rPr>
          <w:sz w:val="24"/>
          <w:szCs w:val="24"/>
        </w:rPr>
      </w:pPr>
    </w:p>
    <w:p w14:paraId="429CFF90" w14:textId="77777777" w:rsidR="00D01D72" w:rsidRPr="00CC5034" w:rsidRDefault="00D01D72" w:rsidP="00CF3450">
      <w:pPr>
        <w:spacing w:after="0"/>
        <w:rPr>
          <w:b/>
          <w:sz w:val="36"/>
          <w:szCs w:val="36"/>
        </w:rPr>
      </w:pPr>
      <w:r w:rsidRPr="00CC5034">
        <w:rPr>
          <w:b/>
          <w:sz w:val="36"/>
          <w:szCs w:val="36"/>
        </w:rPr>
        <w:t>*BOARD RELATIONS WITH STAFF</w:t>
      </w:r>
    </w:p>
    <w:p w14:paraId="1C05077D" w14:textId="77777777" w:rsidR="00D01D72" w:rsidRDefault="00CC5034" w:rsidP="00CF3450">
      <w:pPr>
        <w:spacing w:after="0"/>
        <w:rPr>
          <w:sz w:val="24"/>
          <w:szCs w:val="24"/>
        </w:rPr>
      </w:pPr>
      <w:r>
        <w:rPr>
          <w:b/>
          <w:sz w:val="28"/>
          <w:szCs w:val="28"/>
        </w:rPr>
        <w:t xml:space="preserve">*Mutual Respect. </w:t>
      </w:r>
      <w:r>
        <w:rPr>
          <w:sz w:val="24"/>
          <w:szCs w:val="24"/>
        </w:rPr>
        <w:t>There will be mutual respect from both RFA staff and Board members of their respective roles and responsibilities when, and if, expressing criticism in a public meeting.</w:t>
      </w:r>
    </w:p>
    <w:p w14:paraId="07FD0787" w14:textId="77777777" w:rsidR="00CC5034" w:rsidRDefault="00CC5034" w:rsidP="00CF3450">
      <w:pPr>
        <w:spacing w:after="0"/>
        <w:rPr>
          <w:sz w:val="24"/>
          <w:szCs w:val="24"/>
        </w:rPr>
      </w:pPr>
      <w:r>
        <w:rPr>
          <w:b/>
          <w:sz w:val="28"/>
          <w:szCs w:val="28"/>
        </w:rPr>
        <w:t xml:space="preserve">*Roles. </w:t>
      </w:r>
      <w:r>
        <w:rPr>
          <w:sz w:val="24"/>
          <w:szCs w:val="24"/>
        </w:rPr>
        <w:t>RFA staff will acknowledge the Board as policy makers, and the Board members will acknowledge RFA staff as administering the Board’s policies.</w:t>
      </w:r>
    </w:p>
    <w:p w14:paraId="1116739A" w14:textId="77777777" w:rsidR="00CC5034" w:rsidRDefault="00CC5034" w:rsidP="00CC5034">
      <w:pPr>
        <w:spacing w:after="0"/>
        <w:jc w:val="center"/>
        <w:rPr>
          <w:sz w:val="24"/>
          <w:szCs w:val="24"/>
        </w:rPr>
      </w:pPr>
      <w:r>
        <w:rPr>
          <w:b/>
          <w:sz w:val="28"/>
          <w:szCs w:val="28"/>
        </w:rPr>
        <w:t xml:space="preserve">*Communication. </w:t>
      </w:r>
      <w:r>
        <w:rPr>
          <w:sz w:val="24"/>
          <w:szCs w:val="24"/>
        </w:rPr>
        <w:t>All written informational material requested of RFA staff by any individual</w:t>
      </w:r>
    </w:p>
    <w:p w14:paraId="255D9F35" w14:textId="77777777" w:rsidR="00CC5034" w:rsidRDefault="00CC5034" w:rsidP="00CC5034">
      <w:pPr>
        <w:spacing w:after="0"/>
        <w:jc w:val="center"/>
        <w:rPr>
          <w:sz w:val="24"/>
          <w:szCs w:val="24"/>
        </w:rPr>
      </w:pPr>
      <w:r>
        <w:rPr>
          <w:sz w:val="24"/>
          <w:szCs w:val="24"/>
        </w:rPr>
        <w:t>11</w:t>
      </w:r>
    </w:p>
    <w:p w14:paraId="13B179F1" w14:textId="77777777" w:rsidR="003F2D40" w:rsidRDefault="00CC5034" w:rsidP="003F2D40">
      <w:pPr>
        <w:spacing w:after="0"/>
        <w:rPr>
          <w:sz w:val="24"/>
          <w:szCs w:val="24"/>
        </w:rPr>
      </w:pPr>
      <w:r>
        <w:rPr>
          <w:sz w:val="24"/>
          <w:szCs w:val="24"/>
        </w:rPr>
        <w:lastRenderedPageBreak/>
        <w:t>Board members shall be submitted to (or made available to) all Board members unless other reasons preclude such distribution, in which case the reasons shall be communicated to the Board</w:t>
      </w:r>
      <w:r w:rsidR="003F2D40">
        <w:rPr>
          <w:sz w:val="24"/>
          <w:szCs w:val="24"/>
        </w:rPr>
        <w:t xml:space="preserve"> members by the Chair or designee.</w:t>
      </w:r>
    </w:p>
    <w:p w14:paraId="1A9FC32F" w14:textId="77777777" w:rsidR="003F2D40" w:rsidRDefault="003F2D40" w:rsidP="003F2D40">
      <w:pPr>
        <w:spacing w:after="0"/>
        <w:rPr>
          <w:sz w:val="24"/>
          <w:szCs w:val="24"/>
        </w:rPr>
      </w:pPr>
      <w:r>
        <w:rPr>
          <w:sz w:val="24"/>
          <w:szCs w:val="24"/>
        </w:rPr>
        <w:t>1.Board members shall not attempt to coerce or influence RFA staff in the selection of personnel, the awarding of contracts, the selection of consultants, the processing of development applications or the granting of RFA licenses or permits.</w:t>
      </w:r>
    </w:p>
    <w:p w14:paraId="7E0F9120" w14:textId="77777777" w:rsidR="003F2D40" w:rsidRDefault="003F2D40" w:rsidP="003F2D40">
      <w:pPr>
        <w:spacing w:after="0"/>
        <w:rPr>
          <w:sz w:val="24"/>
          <w:szCs w:val="24"/>
        </w:rPr>
      </w:pPr>
      <w:r>
        <w:rPr>
          <w:sz w:val="24"/>
          <w:szCs w:val="24"/>
        </w:rPr>
        <w:t>2. Board members shall not attempt to change or interfere with the operating rules and practices of the RFA.</w:t>
      </w:r>
    </w:p>
    <w:p w14:paraId="363F7B87" w14:textId="77777777" w:rsidR="003F2D40" w:rsidRDefault="003F2D40" w:rsidP="003F2D40">
      <w:pPr>
        <w:spacing w:after="0"/>
        <w:rPr>
          <w:sz w:val="24"/>
          <w:szCs w:val="24"/>
        </w:rPr>
      </w:pPr>
      <w:r>
        <w:rPr>
          <w:sz w:val="24"/>
          <w:szCs w:val="24"/>
        </w:rPr>
        <w:t xml:space="preserve">3.No Board member shall direct the Chair to initiate any action or prepare any report that is significant in nature, or </w:t>
      </w:r>
      <w:r w:rsidR="002D3493">
        <w:rPr>
          <w:sz w:val="24"/>
          <w:szCs w:val="24"/>
        </w:rPr>
        <w:t>initiate</w:t>
      </w:r>
      <w:r>
        <w:rPr>
          <w:sz w:val="24"/>
          <w:szCs w:val="24"/>
        </w:rPr>
        <w:t xml:space="preserve"> any project or study without the consent of a majority of the Board.</w:t>
      </w:r>
    </w:p>
    <w:p w14:paraId="3C72AA1B" w14:textId="77777777" w:rsidR="003F2D40" w:rsidRDefault="003F2D40" w:rsidP="003F2D40">
      <w:pPr>
        <w:spacing w:after="0"/>
        <w:rPr>
          <w:sz w:val="24"/>
          <w:szCs w:val="24"/>
        </w:rPr>
      </w:pPr>
      <w:r>
        <w:rPr>
          <w:sz w:val="24"/>
          <w:szCs w:val="24"/>
        </w:rPr>
        <w:t>4.Individual request for information can be made directly to the Fire Chief unless otherwise determined by the Chair.  If the request would create a change in work assignments or RFA staffing levels, the request must be made through the Chair.</w:t>
      </w:r>
    </w:p>
    <w:p w14:paraId="15F4B344" w14:textId="77777777" w:rsidR="003F2D40" w:rsidRDefault="003F2D40" w:rsidP="003F2D40">
      <w:pPr>
        <w:spacing w:after="0"/>
        <w:rPr>
          <w:sz w:val="24"/>
          <w:szCs w:val="24"/>
        </w:rPr>
      </w:pPr>
    </w:p>
    <w:p w14:paraId="678DE8EE" w14:textId="77777777" w:rsidR="003F2D40" w:rsidRDefault="0097072D" w:rsidP="003F2D40">
      <w:pPr>
        <w:spacing w:after="0"/>
        <w:rPr>
          <w:b/>
          <w:sz w:val="36"/>
          <w:szCs w:val="36"/>
        </w:rPr>
      </w:pPr>
      <w:r>
        <w:rPr>
          <w:b/>
          <w:sz w:val="36"/>
          <w:szCs w:val="36"/>
        </w:rPr>
        <w:t>*BOARD COMMITTEES AND CITIZEN ADVISORY BOARDS</w:t>
      </w:r>
    </w:p>
    <w:p w14:paraId="4A2DD943" w14:textId="77777777" w:rsidR="0097072D" w:rsidRDefault="0097072D" w:rsidP="003F2D40">
      <w:pPr>
        <w:spacing w:after="0"/>
        <w:rPr>
          <w:sz w:val="24"/>
          <w:szCs w:val="24"/>
        </w:rPr>
      </w:pPr>
      <w:r>
        <w:rPr>
          <w:sz w:val="24"/>
          <w:szCs w:val="24"/>
        </w:rPr>
        <w:t>The Standing Committees of the Governance Board of the South Beach RFA are as follows:</w:t>
      </w:r>
    </w:p>
    <w:p w14:paraId="5BF4C145" w14:textId="77777777" w:rsidR="0097072D" w:rsidRDefault="0097072D" w:rsidP="003F2D40">
      <w:pPr>
        <w:spacing w:after="0"/>
        <w:rPr>
          <w:sz w:val="24"/>
          <w:szCs w:val="24"/>
        </w:rPr>
      </w:pPr>
      <w:r>
        <w:rPr>
          <w:sz w:val="24"/>
          <w:szCs w:val="24"/>
        </w:rPr>
        <w:t>*Citizens Advisory Committee</w:t>
      </w:r>
    </w:p>
    <w:p w14:paraId="57A75D6A" w14:textId="77777777" w:rsidR="0097072D" w:rsidRDefault="0097072D" w:rsidP="003F2D40">
      <w:pPr>
        <w:spacing w:after="0"/>
        <w:rPr>
          <w:sz w:val="24"/>
          <w:szCs w:val="24"/>
        </w:rPr>
      </w:pPr>
      <w:r>
        <w:rPr>
          <w:sz w:val="24"/>
          <w:szCs w:val="24"/>
        </w:rPr>
        <w:t>*Finance Committee.  The duties of the Finance Committee shall include, but not be limited to, reviewing and approving all items included on the consent agenda.</w:t>
      </w:r>
    </w:p>
    <w:p w14:paraId="4AB7942F" w14:textId="77777777" w:rsidR="0097072D" w:rsidRDefault="0097072D" w:rsidP="003F2D40">
      <w:pPr>
        <w:spacing w:after="0"/>
        <w:rPr>
          <w:sz w:val="24"/>
          <w:szCs w:val="24"/>
        </w:rPr>
      </w:pPr>
    </w:p>
    <w:p w14:paraId="7FBC9F65" w14:textId="77777777" w:rsidR="0097072D" w:rsidRDefault="0097072D" w:rsidP="003F2D40">
      <w:pPr>
        <w:spacing w:after="0"/>
        <w:rPr>
          <w:b/>
          <w:sz w:val="36"/>
          <w:szCs w:val="36"/>
        </w:rPr>
      </w:pPr>
      <w:r>
        <w:rPr>
          <w:b/>
          <w:sz w:val="36"/>
          <w:szCs w:val="36"/>
        </w:rPr>
        <w:t>*BOARD REPRESENTATION</w:t>
      </w:r>
    </w:p>
    <w:p w14:paraId="023BDB1C" w14:textId="77777777" w:rsidR="0097072D" w:rsidRDefault="0097072D" w:rsidP="003F2D40">
      <w:pPr>
        <w:spacing w:after="0"/>
        <w:rPr>
          <w:sz w:val="24"/>
          <w:szCs w:val="24"/>
        </w:rPr>
      </w:pPr>
      <w:r>
        <w:rPr>
          <w:sz w:val="24"/>
          <w:szCs w:val="24"/>
        </w:rPr>
        <w:t xml:space="preserve">*If a Board member appears on behalf of the RFA before another governmental agency, a community organization, or through the media, for the purpose of commenting on an issue, the Board member needs to state the majority position of the Governance Board if known, on such issue.  </w:t>
      </w:r>
      <w:r w:rsidR="002D3493">
        <w:rPr>
          <w:sz w:val="24"/>
          <w:szCs w:val="24"/>
        </w:rPr>
        <w:t>Personal</w:t>
      </w:r>
      <w:r>
        <w:rPr>
          <w:sz w:val="24"/>
          <w:szCs w:val="24"/>
        </w:rPr>
        <w:t xml:space="preserve"> opinions and comments which differ from those of the Board majority may be expressed if the Board member clarifies that these statements do not </w:t>
      </w:r>
      <w:r w:rsidR="002D3493">
        <w:rPr>
          <w:sz w:val="24"/>
          <w:szCs w:val="24"/>
        </w:rPr>
        <w:t>represent</w:t>
      </w:r>
      <w:r>
        <w:rPr>
          <w:sz w:val="24"/>
          <w:szCs w:val="24"/>
        </w:rPr>
        <w:t xml:space="preserve"> the Governance Board’s position.  Board members need to have other Board </w:t>
      </w:r>
      <w:r w:rsidR="002D3493">
        <w:rPr>
          <w:sz w:val="24"/>
          <w:szCs w:val="24"/>
        </w:rPr>
        <w:t>member’s</w:t>
      </w:r>
      <w:r>
        <w:rPr>
          <w:sz w:val="24"/>
          <w:szCs w:val="24"/>
        </w:rPr>
        <w:t xml:space="preserve"> concurrence before representing another Board member’s view or position with the media, another government agency or community organization.</w:t>
      </w:r>
    </w:p>
    <w:p w14:paraId="4D516690" w14:textId="77777777" w:rsidR="0097072D" w:rsidRDefault="0097072D" w:rsidP="003F2D40">
      <w:pPr>
        <w:spacing w:after="0"/>
        <w:rPr>
          <w:sz w:val="24"/>
          <w:szCs w:val="24"/>
        </w:rPr>
      </w:pPr>
    </w:p>
    <w:p w14:paraId="46D86E4B" w14:textId="77777777" w:rsidR="0097072D" w:rsidRDefault="0097072D" w:rsidP="003F2D40">
      <w:pPr>
        <w:spacing w:after="0"/>
        <w:rPr>
          <w:b/>
          <w:sz w:val="36"/>
          <w:szCs w:val="36"/>
        </w:rPr>
      </w:pPr>
      <w:r>
        <w:rPr>
          <w:b/>
          <w:sz w:val="36"/>
          <w:szCs w:val="36"/>
        </w:rPr>
        <w:t>*CONFIDENTIALITY</w:t>
      </w:r>
    </w:p>
    <w:p w14:paraId="780C04C4" w14:textId="77777777" w:rsidR="0097072D" w:rsidRDefault="0097072D" w:rsidP="003F2D40">
      <w:pPr>
        <w:spacing w:after="0"/>
        <w:rPr>
          <w:sz w:val="24"/>
          <w:szCs w:val="24"/>
        </w:rPr>
      </w:pPr>
      <w:r>
        <w:rPr>
          <w:sz w:val="24"/>
          <w:szCs w:val="24"/>
        </w:rPr>
        <w:t>*Board members should keep confidential all written materials and verbal information provided to them during Executive Sessions, to ensure that the RFA’s position is not compromised.  Confidentiality also includes information provided to Board members outside of Executive Sessions when the information is considered exempt from disclosure under exemptions set forth in the Revised Code of Washington.</w:t>
      </w:r>
    </w:p>
    <w:p w14:paraId="001FC506" w14:textId="77777777" w:rsidR="0097072D" w:rsidRDefault="0097072D" w:rsidP="0097072D">
      <w:pPr>
        <w:spacing w:after="0"/>
        <w:jc w:val="center"/>
        <w:rPr>
          <w:sz w:val="24"/>
          <w:szCs w:val="24"/>
        </w:rPr>
      </w:pPr>
      <w:r>
        <w:rPr>
          <w:sz w:val="24"/>
          <w:szCs w:val="24"/>
        </w:rPr>
        <w:t>12</w:t>
      </w:r>
    </w:p>
    <w:p w14:paraId="5DD6275B" w14:textId="77777777" w:rsidR="0097072D" w:rsidRDefault="0097072D" w:rsidP="003F2D40">
      <w:pPr>
        <w:spacing w:after="0"/>
        <w:rPr>
          <w:sz w:val="24"/>
          <w:szCs w:val="24"/>
        </w:rPr>
      </w:pPr>
    </w:p>
    <w:p w14:paraId="7BB0C664" w14:textId="77777777" w:rsidR="0097072D" w:rsidRDefault="001841BE" w:rsidP="003F2D40">
      <w:pPr>
        <w:spacing w:after="0"/>
        <w:rPr>
          <w:b/>
          <w:sz w:val="36"/>
          <w:szCs w:val="36"/>
        </w:rPr>
      </w:pPr>
      <w:r>
        <w:rPr>
          <w:b/>
          <w:sz w:val="36"/>
          <w:szCs w:val="36"/>
        </w:rPr>
        <w:lastRenderedPageBreak/>
        <w:t>*BOARD COMPENSATION</w:t>
      </w:r>
    </w:p>
    <w:p w14:paraId="47B7EDFA" w14:textId="77777777" w:rsidR="001841BE" w:rsidRDefault="001841BE" w:rsidP="003F2D40">
      <w:pPr>
        <w:spacing w:after="0"/>
        <w:rPr>
          <w:sz w:val="24"/>
          <w:szCs w:val="24"/>
        </w:rPr>
      </w:pPr>
      <w:r w:rsidRPr="001841BE">
        <w:rPr>
          <w:b/>
          <w:sz w:val="28"/>
          <w:szCs w:val="28"/>
        </w:rPr>
        <w:t>*Governing Board Member Compensation</w:t>
      </w:r>
      <w:r>
        <w:rPr>
          <w:b/>
          <w:sz w:val="32"/>
          <w:szCs w:val="32"/>
        </w:rPr>
        <w:t xml:space="preserve">.  </w:t>
      </w:r>
      <w:r>
        <w:rPr>
          <w:sz w:val="24"/>
          <w:szCs w:val="24"/>
        </w:rPr>
        <w:t xml:space="preserve">The South Beach RFA Plan provides that the members of the Governing Board shall receive compensation in the manner provided in </w:t>
      </w:r>
    </w:p>
    <w:p w14:paraId="76316F33" w14:textId="77777777" w:rsidR="001841BE" w:rsidRDefault="001841BE" w:rsidP="003F2D40">
      <w:pPr>
        <w:spacing w:after="0"/>
        <w:rPr>
          <w:sz w:val="24"/>
          <w:szCs w:val="24"/>
        </w:rPr>
      </w:pPr>
      <w:r>
        <w:rPr>
          <w:sz w:val="24"/>
          <w:szCs w:val="24"/>
        </w:rPr>
        <w:t xml:space="preserve">RCW 52.14.010.  RCW 52.14.010 currently authorizes the payment to each member of $114.00 for each day or portion of a day in actual attendance at official Governance Board meetings or when performing other services or duties for the RFA subject to an annual maximum of $10,944 per year (the specified and annual maximum will be adjusted every five years in the manner specified in RCW 52.14.010 with the next adjustment scheduled for July 1, 2018). It is the function of the Governing Board to approve the services that any members </w:t>
      </w:r>
      <w:r w:rsidR="005D737F">
        <w:rPr>
          <w:sz w:val="24"/>
          <w:szCs w:val="24"/>
        </w:rPr>
        <w:t>are</w:t>
      </w:r>
      <w:r>
        <w:rPr>
          <w:sz w:val="24"/>
          <w:szCs w:val="24"/>
        </w:rPr>
        <w:t xml:space="preserve"> authorized to perform for the RFA.  Members of the Governing Board shall be entitled to receive the full amount of compensation authorized by statute for the following activities:</w:t>
      </w:r>
    </w:p>
    <w:p w14:paraId="6184007F" w14:textId="77777777" w:rsidR="001841BE" w:rsidRDefault="001841BE" w:rsidP="001841BE">
      <w:pPr>
        <w:pStyle w:val="ListParagraph"/>
        <w:numPr>
          <w:ilvl w:val="0"/>
          <w:numId w:val="21"/>
        </w:numPr>
        <w:spacing w:after="0"/>
        <w:rPr>
          <w:sz w:val="24"/>
          <w:szCs w:val="24"/>
        </w:rPr>
      </w:pPr>
      <w:r>
        <w:rPr>
          <w:sz w:val="24"/>
          <w:szCs w:val="24"/>
        </w:rPr>
        <w:t>Actual attendance at all regular and special meetings of the Board.</w:t>
      </w:r>
    </w:p>
    <w:p w14:paraId="2013E37A" w14:textId="77777777" w:rsidR="001841BE" w:rsidRDefault="001841BE" w:rsidP="001841BE">
      <w:pPr>
        <w:pStyle w:val="ListParagraph"/>
        <w:numPr>
          <w:ilvl w:val="0"/>
          <w:numId w:val="21"/>
        </w:numPr>
        <w:spacing w:after="0"/>
        <w:rPr>
          <w:sz w:val="24"/>
          <w:szCs w:val="24"/>
        </w:rPr>
      </w:pPr>
      <w:r>
        <w:rPr>
          <w:sz w:val="24"/>
          <w:szCs w:val="24"/>
        </w:rPr>
        <w:t>Actual attendance at Washington Fire Commissioner Association Meetings.</w:t>
      </w:r>
    </w:p>
    <w:p w14:paraId="360A82E8" w14:textId="77777777" w:rsidR="001841BE" w:rsidRDefault="001841BE" w:rsidP="001841BE">
      <w:pPr>
        <w:pStyle w:val="ListParagraph"/>
        <w:numPr>
          <w:ilvl w:val="0"/>
          <w:numId w:val="21"/>
        </w:numPr>
        <w:spacing w:after="0"/>
        <w:rPr>
          <w:sz w:val="24"/>
          <w:szCs w:val="24"/>
        </w:rPr>
      </w:pPr>
      <w:r>
        <w:rPr>
          <w:sz w:val="24"/>
          <w:szCs w:val="24"/>
        </w:rPr>
        <w:t xml:space="preserve">Attendance at other RFA related </w:t>
      </w:r>
      <w:r w:rsidR="005D737F">
        <w:rPr>
          <w:sz w:val="24"/>
          <w:szCs w:val="24"/>
        </w:rPr>
        <w:t>activities</w:t>
      </w:r>
      <w:r>
        <w:rPr>
          <w:sz w:val="24"/>
          <w:szCs w:val="24"/>
        </w:rPr>
        <w:t xml:space="preserve"> provided that either the Board, the Board chair or the Board vice chair has approved such attendance in advance.</w:t>
      </w:r>
    </w:p>
    <w:p w14:paraId="4C4CD1FA" w14:textId="77777777" w:rsidR="001841BE" w:rsidRDefault="001841BE" w:rsidP="001841BE">
      <w:pPr>
        <w:spacing w:after="0"/>
        <w:rPr>
          <w:sz w:val="24"/>
          <w:szCs w:val="24"/>
        </w:rPr>
      </w:pPr>
    </w:p>
    <w:p w14:paraId="3A20398A" w14:textId="77777777" w:rsidR="001841BE" w:rsidRDefault="001841BE" w:rsidP="001841BE">
      <w:pPr>
        <w:spacing w:after="0"/>
        <w:rPr>
          <w:sz w:val="24"/>
          <w:szCs w:val="24"/>
        </w:rPr>
      </w:pPr>
      <w:r>
        <w:rPr>
          <w:b/>
          <w:sz w:val="28"/>
          <w:szCs w:val="28"/>
        </w:rPr>
        <w:t xml:space="preserve">*Waiver of Board Member Compensation.  </w:t>
      </w:r>
      <w:r>
        <w:rPr>
          <w:sz w:val="24"/>
          <w:szCs w:val="24"/>
        </w:rPr>
        <w:t>Any Board Member may waive all or any portion of his or her compensation payable under this section, by a written waiver filed with the Board Secretary prior to the date on which the compensation would otherwise be earned.  The waiver shall specify the time period or the specific activities for which the waiver is made.</w:t>
      </w:r>
    </w:p>
    <w:p w14:paraId="014C352F" w14:textId="77777777" w:rsidR="001841BE" w:rsidRDefault="001841BE" w:rsidP="001841BE">
      <w:pPr>
        <w:spacing w:after="0"/>
        <w:rPr>
          <w:sz w:val="24"/>
          <w:szCs w:val="24"/>
        </w:rPr>
      </w:pPr>
    </w:p>
    <w:p w14:paraId="63A0FB94" w14:textId="77777777" w:rsidR="001841BE" w:rsidRDefault="00FC791E" w:rsidP="001841BE">
      <w:pPr>
        <w:spacing w:after="0"/>
        <w:rPr>
          <w:sz w:val="24"/>
          <w:szCs w:val="24"/>
        </w:rPr>
      </w:pPr>
      <w:r>
        <w:rPr>
          <w:b/>
          <w:sz w:val="28"/>
          <w:szCs w:val="28"/>
        </w:rPr>
        <w:t xml:space="preserve">*Governing Board Member Expense Reimbursement.  </w:t>
      </w:r>
      <w:r>
        <w:rPr>
          <w:sz w:val="24"/>
          <w:szCs w:val="24"/>
        </w:rPr>
        <w:t>Governing Board members shall, on approval by the Chair, receive reimbursement of reasonable expenses incurred in attending activities, meetings and events held outside of the RFA including the following:</w:t>
      </w:r>
    </w:p>
    <w:p w14:paraId="31E03CC0" w14:textId="77777777" w:rsidR="00FC791E" w:rsidRDefault="00FC791E" w:rsidP="001841BE">
      <w:pPr>
        <w:spacing w:after="0"/>
        <w:rPr>
          <w:sz w:val="24"/>
          <w:szCs w:val="24"/>
        </w:rPr>
      </w:pPr>
      <w:r>
        <w:rPr>
          <w:sz w:val="24"/>
          <w:szCs w:val="24"/>
        </w:rPr>
        <w:t>1. Mileage reimbursement for use of personal automobiles at the RFA approved rate together with parking fees, ferry fees, etc.</w:t>
      </w:r>
    </w:p>
    <w:p w14:paraId="02876AD8" w14:textId="77777777" w:rsidR="00FC791E" w:rsidRDefault="00FC791E" w:rsidP="001841BE">
      <w:pPr>
        <w:spacing w:after="0"/>
        <w:rPr>
          <w:sz w:val="24"/>
          <w:szCs w:val="24"/>
        </w:rPr>
      </w:pPr>
      <w:r>
        <w:rPr>
          <w:sz w:val="24"/>
          <w:szCs w:val="24"/>
        </w:rPr>
        <w:t>2. Registration fees for conferences, seminars and educational classes related to governance of the RFA.</w:t>
      </w:r>
    </w:p>
    <w:p w14:paraId="201A92D3" w14:textId="77777777" w:rsidR="00FC791E" w:rsidRDefault="00FC791E" w:rsidP="001841BE">
      <w:pPr>
        <w:spacing w:after="0"/>
        <w:rPr>
          <w:sz w:val="24"/>
          <w:szCs w:val="24"/>
        </w:rPr>
      </w:pPr>
      <w:r>
        <w:rPr>
          <w:sz w:val="24"/>
          <w:szCs w:val="24"/>
        </w:rPr>
        <w:t xml:space="preserve">3. Actual expenses for overnight accommodations when required by the nature of the activity attended (receipts required) not to exceed per diem rates as </w:t>
      </w:r>
      <w:r w:rsidR="005D737F">
        <w:rPr>
          <w:sz w:val="24"/>
          <w:szCs w:val="24"/>
        </w:rPr>
        <w:t>posted</w:t>
      </w:r>
      <w:r>
        <w:rPr>
          <w:sz w:val="24"/>
          <w:szCs w:val="24"/>
        </w:rPr>
        <w:t xml:space="preserve"> on the General Services </w:t>
      </w:r>
      <w:r w:rsidR="005D737F">
        <w:rPr>
          <w:sz w:val="24"/>
          <w:szCs w:val="24"/>
        </w:rPr>
        <w:t>Administration</w:t>
      </w:r>
      <w:r>
        <w:rPr>
          <w:sz w:val="24"/>
          <w:szCs w:val="24"/>
        </w:rPr>
        <w:t xml:space="preserve"> (GSA) Federal Per Diem Rates website.</w:t>
      </w:r>
    </w:p>
    <w:p w14:paraId="367F5E87" w14:textId="77777777" w:rsidR="00FC791E" w:rsidRDefault="00FC791E" w:rsidP="001841BE">
      <w:pPr>
        <w:spacing w:after="0"/>
        <w:rPr>
          <w:sz w:val="24"/>
          <w:szCs w:val="24"/>
        </w:rPr>
      </w:pPr>
      <w:r>
        <w:rPr>
          <w:sz w:val="24"/>
          <w:szCs w:val="24"/>
        </w:rPr>
        <w:t xml:space="preserve">4. </w:t>
      </w:r>
      <w:r w:rsidR="005D737F">
        <w:rPr>
          <w:sz w:val="24"/>
          <w:szCs w:val="24"/>
        </w:rPr>
        <w:t>Actual</w:t>
      </w:r>
      <w:r>
        <w:rPr>
          <w:sz w:val="24"/>
          <w:szCs w:val="24"/>
        </w:rPr>
        <w:t xml:space="preserve"> Meal expense including gratuity (receipts required) when meals are not provided in the registration fee at an event attended not to exceed per diem rates as posted on the General Services </w:t>
      </w:r>
      <w:r w:rsidR="005D737F">
        <w:rPr>
          <w:sz w:val="24"/>
          <w:szCs w:val="24"/>
        </w:rPr>
        <w:t>Administration</w:t>
      </w:r>
      <w:r>
        <w:rPr>
          <w:sz w:val="24"/>
          <w:szCs w:val="24"/>
        </w:rPr>
        <w:t xml:space="preserve"> (GSA) Federal Per Diem Rates website.</w:t>
      </w:r>
    </w:p>
    <w:p w14:paraId="4F5A4286" w14:textId="77777777" w:rsidR="00FC791E" w:rsidRDefault="00FC791E" w:rsidP="001841BE">
      <w:pPr>
        <w:spacing w:after="0"/>
        <w:rPr>
          <w:sz w:val="24"/>
          <w:szCs w:val="24"/>
        </w:rPr>
      </w:pPr>
    </w:p>
    <w:p w14:paraId="54B6F495" w14:textId="77777777" w:rsidR="00FC791E" w:rsidRDefault="00FC791E" w:rsidP="001841BE">
      <w:pPr>
        <w:spacing w:after="0"/>
        <w:rPr>
          <w:b/>
          <w:sz w:val="36"/>
          <w:szCs w:val="36"/>
        </w:rPr>
      </w:pPr>
      <w:r>
        <w:rPr>
          <w:b/>
          <w:sz w:val="36"/>
          <w:szCs w:val="36"/>
        </w:rPr>
        <w:t>*ACCESS TO RFA RECORDS</w:t>
      </w:r>
    </w:p>
    <w:p w14:paraId="09D1D32C" w14:textId="77777777" w:rsidR="00FC791E" w:rsidRDefault="00FC791E" w:rsidP="001841BE">
      <w:pPr>
        <w:spacing w:after="0"/>
        <w:rPr>
          <w:sz w:val="24"/>
          <w:szCs w:val="24"/>
        </w:rPr>
      </w:pPr>
      <w:r>
        <w:rPr>
          <w:sz w:val="24"/>
          <w:szCs w:val="24"/>
        </w:rPr>
        <w:t xml:space="preserve">Each Governing Board Member shall have access to RFA records during regular business </w:t>
      </w:r>
      <w:r w:rsidR="005D737F">
        <w:rPr>
          <w:sz w:val="24"/>
          <w:szCs w:val="24"/>
        </w:rPr>
        <w:t>hours</w:t>
      </w:r>
      <w:r>
        <w:rPr>
          <w:sz w:val="24"/>
          <w:szCs w:val="24"/>
        </w:rPr>
        <w:t xml:space="preserve"> of the RFA; provided, that the review or examination of the records shall not interfere with the </w:t>
      </w:r>
    </w:p>
    <w:p w14:paraId="519EE6B2" w14:textId="77777777" w:rsidR="00FC791E" w:rsidRDefault="00FC791E" w:rsidP="005D737F">
      <w:pPr>
        <w:spacing w:after="0"/>
        <w:jc w:val="center"/>
        <w:rPr>
          <w:sz w:val="24"/>
          <w:szCs w:val="24"/>
        </w:rPr>
      </w:pPr>
      <w:r>
        <w:rPr>
          <w:sz w:val="24"/>
          <w:szCs w:val="24"/>
        </w:rPr>
        <w:t>13</w:t>
      </w:r>
    </w:p>
    <w:p w14:paraId="58051ED8" w14:textId="77777777" w:rsidR="005D737F" w:rsidRPr="005D737F" w:rsidRDefault="005D737F" w:rsidP="005D737F">
      <w:pPr>
        <w:spacing w:after="0"/>
        <w:rPr>
          <w:sz w:val="24"/>
          <w:szCs w:val="24"/>
        </w:rPr>
      </w:pPr>
    </w:p>
    <w:p w14:paraId="577D18B0" w14:textId="77777777" w:rsidR="00FC791E" w:rsidRDefault="00A03F18" w:rsidP="001841BE">
      <w:pPr>
        <w:spacing w:after="0"/>
        <w:rPr>
          <w:sz w:val="24"/>
          <w:szCs w:val="24"/>
        </w:rPr>
      </w:pPr>
      <w:r>
        <w:rPr>
          <w:sz w:val="24"/>
          <w:szCs w:val="24"/>
        </w:rPr>
        <w:t>n</w:t>
      </w:r>
      <w:r w:rsidR="005D737F">
        <w:rPr>
          <w:sz w:val="24"/>
          <w:szCs w:val="24"/>
        </w:rPr>
        <w:t>ormal operation of the RFA staff.  Governing Board members shall not remove original RFA records from the RFA stations.  The administration shall provide copies of records requested by Governing Board members subject to the following limitations:</w:t>
      </w:r>
    </w:p>
    <w:p w14:paraId="7528F811" w14:textId="77777777" w:rsidR="005D737F" w:rsidRDefault="005D737F" w:rsidP="001841BE">
      <w:pPr>
        <w:spacing w:after="0"/>
        <w:rPr>
          <w:sz w:val="24"/>
          <w:szCs w:val="24"/>
        </w:rPr>
      </w:pPr>
    </w:p>
    <w:p w14:paraId="3FC1A61A" w14:textId="77777777" w:rsidR="005D737F" w:rsidRDefault="005D737F" w:rsidP="005D737F">
      <w:pPr>
        <w:pStyle w:val="ListParagraph"/>
        <w:numPr>
          <w:ilvl w:val="0"/>
          <w:numId w:val="22"/>
        </w:numPr>
        <w:spacing w:after="0"/>
        <w:rPr>
          <w:sz w:val="24"/>
          <w:szCs w:val="24"/>
        </w:rPr>
      </w:pPr>
      <w:r>
        <w:rPr>
          <w:sz w:val="24"/>
          <w:szCs w:val="24"/>
        </w:rPr>
        <w:t>No copies of confidential records will be provided without prior approval of the Governing Board.</w:t>
      </w:r>
    </w:p>
    <w:p w14:paraId="030E0C17" w14:textId="77777777" w:rsidR="005D737F" w:rsidRDefault="005D737F" w:rsidP="005D737F">
      <w:pPr>
        <w:pStyle w:val="ListParagraph"/>
        <w:numPr>
          <w:ilvl w:val="0"/>
          <w:numId w:val="22"/>
        </w:numPr>
        <w:spacing w:after="0"/>
        <w:rPr>
          <w:sz w:val="24"/>
          <w:szCs w:val="24"/>
        </w:rPr>
      </w:pPr>
      <w:r>
        <w:rPr>
          <w:sz w:val="24"/>
          <w:szCs w:val="24"/>
        </w:rPr>
        <w:t>Copies will be provided promptly, provided the copying shall not unduly interfere with normal operations of the administrative personnel.</w:t>
      </w:r>
    </w:p>
    <w:p w14:paraId="4CF27D43" w14:textId="77777777" w:rsidR="005D737F" w:rsidRDefault="005D737F" w:rsidP="005D737F">
      <w:pPr>
        <w:pStyle w:val="ListParagraph"/>
        <w:numPr>
          <w:ilvl w:val="0"/>
          <w:numId w:val="22"/>
        </w:numPr>
        <w:spacing w:after="0"/>
        <w:rPr>
          <w:sz w:val="24"/>
          <w:szCs w:val="24"/>
        </w:rPr>
      </w:pPr>
      <w:r>
        <w:rPr>
          <w:sz w:val="24"/>
          <w:szCs w:val="24"/>
        </w:rPr>
        <w:t>RFA records and information obtained from RFA records may not be used by Governing Board members for non-RFA business nor disclosed to unauthorized persons.</w:t>
      </w:r>
    </w:p>
    <w:p w14:paraId="0DBC41F2" w14:textId="77777777" w:rsidR="009E7C56" w:rsidRDefault="009E7C56" w:rsidP="005D737F">
      <w:pPr>
        <w:pStyle w:val="ListParagraph"/>
        <w:numPr>
          <w:ilvl w:val="0"/>
          <w:numId w:val="22"/>
        </w:numPr>
        <w:spacing w:after="0"/>
        <w:rPr>
          <w:sz w:val="24"/>
          <w:szCs w:val="24"/>
        </w:rPr>
      </w:pPr>
    </w:p>
    <w:p w14:paraId="0A3A99CA" w14:textId="77777777" w:rsidR="005D737F" w:rsidRDefault="00CB33C4" w:rsidP="00CB33C4">
      <w:pPr>
        <w:spacing w:after="0"/>
        <w:rPr>
          <w:b/>
          <w:sz w:val="36"/>
          <w:szCs w:val="36"/>
        </w:rPr>
      </w:pPr>
      <w:r>
        <w:rPr>
          <w:b/>
          <w:sz w:val="36"/>
          <w:szCs w:val="36"/>
        </w:rPr>
        <w:t>*PERSONAL LIABILITY PROTECTION</w:t>
      </w:r>
    </w:p>
    <w:p w14:paraId="052A88B1" w14:textId="77777777" w:rsidR="00CB33C4" w:rsidRDefault="00CB33C4" w:rsidP="00CB33C4">
      <w:pPr>
        <w:spacing w:after="0"/>
        <w:rPr>
          <w:sz w:val="24"/>
          <w:szCs w:val="24"/>
        </w:rPr>
      </w:pPr>
      <w:r>
        <w:rPr>
          <w:b/>
          <w:sz w:val="32"/>
          <w:szCs w:val="32"/>
        </w:rPr>
        <w:t xml:space="preserve">*Insurance.  </w:t>
      </w:r>
      <w:r>
        <w:rPr>
          <w:sz w:val="24"/>
          <w:szCs w:val="24"/>
        </w:rPr>
        <w:t>The Governing Board members shall be included as named insureds on all applicable RFA insurance policies.  In the event a Governing Board Member shall be individually named as a defendant in any litigation arising out of the performance by the Governing Board Member of RFA business and the RFA’s insurance carrier shall deny coverage and refuse to provide defense to the action, the RFA shall provide the Governing Board member with defense coverage and liability protection subject to the following conditions:</w:t>
      </w:r>
    </w:p>
    <w:p w14:paraId="4BCAAB84" w14:textId="77777777" w:rsidR="00CB33C4" w:rsidRDefault="00CB33C4" w:rsidP="00CB33C4">
      <w:pPr>
        <w:spacing w:after="0"/>
        <w:rPr>
          <w:sz w:val="24"/>
          <w:szCs w:val="24"/>
        </w:rPr>
      </w:pPr>
      <w:r>
        <w:rPr>
          <w:sz w:val="24"/>
          <w:szCs w:val="24"/>
        </w:rPr>
        <w:t xml:space="preserve">     1.  The cause of action must have arisen as a result </w:t>
      </w:r>
      <w:r w:rsidR="00621CEE">
        <w:rPr>
          <w:sz w:val="24"/>
          <w:szCs w:val="24"/>
        </w:rPr>
        <w:t>of</w:t>
      </w:r>
      <w:r>
        <w:rPr>
          <w:sz w:val="24"/>
          <w:szCs w:val="24"/>
        </w:rPr>
        <w:t xml:space="preserve"> the action or non-action of the </w:t>
      </w:r>
    </w:p>
    <w:p w14:paraId="3922D027" w14:textId="77777777" w:rsidR="00CB33C4" w:rsidRDefault="00CB33C4" w:rsidP="00CB33C4">
      <w:pPr>
        <w:spacing w:after="0"/>
        <w:rPr>
          <w:sz w:val="24"/>
          <w:szCs w:val="24"/>
        </w:rPr>
      </w:pPr>
      <w:r>
        <w:rPr>
          <w:sz w:val="24"/>
          <w:szCs w:val="24"/>
        </w:rPr>
        <w:t xml:space="preserve">           Governing Board member while acting within the scope and authority of the office of </w:t>
      </w:r>
    </w:p>
    <w:p w14:paraId="079842E9" w14:textId="77777777" w:rsidR="00CB33C4" w:rsidRDefault="00CB33C4" w:rsidP="00CB33C4">
      <w:pPr>
        <w:spacing w:after="0"/>
        <w:rPr>
          <w:sz w:val="24"/>
          <w:szCs w:val="24"/>
        </w:rPr>
      </w:pPr>
      <w:r>
        <w:rPr>
          <w:sz w:val="24"/>
          <w:szCs w:val="24"/>
        </w:rPr>
        <w:t xml:space="preserve">           Governing Board member.</w:t>
      </w:r>
    </w:p>
    <w:p w14:paraId="774B96D8" w14:textId="77777777" w:rsidR="00CB33C4" w:rsidRDefault="00CB33C4" w:rsidP="00CB33C4">
      <w:pPr>
        <w:spacing w:after="0"/>
        <w:rPr>
          <w:sz w:val="24"/>
          <w:szCs w:val="24"/>
        </w:rPr>
      </w:pPr>
      <w:r>
        <w:rPr>
          <w:sz w:val="24"/>
          <w:szCs w:val="24"/>
        </w:rPr>
        <w:t xml:space="preserve">     2.  The cause of action must not have arisen as a result of intentional, willful, or criminal </w:t>
      </w:r>
    </w:p>
    <w:p w14:paraId="29E6D122" w14:textId="77777777" w:rsidR="00CB33C4" w:rsidRDefault="00CB33C4" w:rsidP="00CB33C4">
      <w:pPr>
        <w:spacing w:after="0"/>
        <w:rPr>
          <w:sz w:val="24"/>
          <w:szCs w:val="24"/>
        </w:rPr>
      </w:pPr>
      <w:r>
        <w:rPr>
          <w:sz w:val="24"/>
          <w:szCs w:val="24"/>
        </w:rPr>
        <w:t xml:space="preserve">           </w:t>
      </w:r>
      <w:r w:rsidR="00621CEE">
        <w:rPr>
          <w:sz w:val="24"/>
          <w:szCs w:val="24"/>
        </w:rPr>
        <w:t>conduct</w:t>
      </w:r>
      <w:r>
        <w:rPr>
          <w:sz w:val="24"/>
          <w:szCs w:val="24"/>
        </w:rPr>
        <w:t xml:space="preserve"> of the Governing Board Member.</w:t>
      </w:r>
    </w:p>
    <w:p w14:paraId="16F1D826" w14:textId="77777777" w:rsidR="009E7C56" w:rsidRDefault="009E7C56" w:rsidP="00CB33C4">
      <w:pPr>
        <w:spacing w:after="0"/>
        <w:rPr>
          <w:sz w:val="24"/>
          <w:szCs w:val="24"/>
        </w:rPr>
      </w:pPr>
    </w:p>
    <w:p w14:paraId="56FDF8A1" w14:textId="77777777" w:rsidR="00CB33C4" w:rsidRDefault="00CB33C4" w:rsidP="00CB33C4">
      <w:pPr>
        <w:spacing w:after="0"/>
        <w:rPr>
          <w:sz w:val="24"/>
          <w:szCs w:val="24"/>
        </w:rPr>
      </w:pPr>
      <w:r>
        <w:rPr>
          <w:b/>
          <w:sz w:val="28"/>
          <w:szCs w:val="28"/>
        </w:rPr>
        <w:t xml:space="preserve">*Liability </w:t>
      </w:r>
      <w:r w:rsidR="00621CEE">
        <w:rPr>
          <w:b/>
          <w:sz w:val="28"/>
          <w:szCs w:val="28"/>
        </w:rPr>
        <w:t>Protection</w:t>
      </w:r>
      <w:r>
        <w:rPr>
          <w:b/>
          <w:sz w:val="28"/>
          <w:szCs w:val="28"/>
        </w:rPr>
        <w:t xml:space="preserve"> Procedure.  </w:t>
      </w:r>
      <w:r>
        <w:rPr>
          <w:sz w:val="24"/>
          <w:szCs w:val="24"/>
        </w:rPr>
        <w:t>The following procedure should be used to determine if the RFA shall provide the defense and liability coverage for a Governing Board member.</w:t>
      </w:r>
    </w:p>
    <w:p w14:paraId="6838159F" w14:textId="77777777" w:rsidR="00CB33C4" w:rsidRDefault="00CB33C4" w:rsidP="00CB33C4">
      <w:pPr>
        <w:spacing w:after="0"/>
        <w:rPr>
          <w:sz w:val="24"/>
          <w:szCs w:val="24"/>
        </w:rPr>
      </w:pPr>
      <w:r>
        <w:rPr>
          <w:sz w:val="24"/>
          <w:szCs w:val="24"/>
        </w:rPr>
        <w:t xml:space="preserve">       1.  The matter shall be referred to the RFA’s attorney for </w:t>
      </w:r>
      <w:r w:rsidR="00621CEE">
        <w:rPr>
          <w:sz w:val="24"/>
          <w:szCs w:val="24"/>
        </w:rPr>
        <w:t>investigation</w:t>
      </w:r>
      <w:r>
        <w:rPr>
          <w:sz w:val="24"/>
          <w:szCs w:val="24"/>
        </w:rPr>
        <w:t xml:space="preserve"> and review.</w:t>
      </w:r>
    </w:p>
    <w:p w14:paraId="4AA26C7F" w14:textId="77777777" w:rsidR="00CB33C4" w:rsidRDefault="00CB33C4" w:rsidP="00CB33C4">
      <w:pPr>
        <w:spacing w:after="0"/>
        <w:rPr>
          <w:sz w:val="24"/>
          <w:szCs w:val="24"/>
        </w:rPr>
      </w:pPr>
      <w:r>
        <w:rPr>
          <w:sz w:val="24"/>
          <w:szCs w:val="24"/>
        </w:rPr>
        <w:t xml:space="preserve">       </w:t>
      </w:r>
      <w:r w:rsidR="009E7C56">
        <w:rPr>
          <w:sz w:val="24"/>
          <w:szCs w:val="24"/>
        </w:rPr>
        <w:t>2.</w:t>
      </w:r>
      <w:r>
        <w:rPr>
          <w:sz w:val="24"/>
          <w:szCs w:val="24"/>
        </w:rPr>
        <w:t xml:space="preserve">  The RFA’s attorney or designee shall fully investigate the facts and circumstances of the </w:t>
      </w:r>
    </w:p>
    <w:p w14:paraId="54292804" w14:textId="77777777" w:rsidR="00CB33C4" w:rsidRDefault="00CB33C4" w:rsidP="00CB33C4">
      <w:pPr>
        <w:spacing w:after="0"/>
        <w:rPr>
          <w:sz w:val="24"/>
          <w:szCs w:val="24"/>
        </w:rPr>
      </w:pPr>
      <w:r>
        <w:rPr>
          <w:sz w:val="24"/>
          <w:szCs w:val="24"/>
        </w:rPr>
        <w:t xml:space="preserve">              </w:t>
      </w:r>
      <w:r w:rsidR="009E7C56">
        <w:rPr>
          <w:sz w:val="24"/>
          <w:szCs w:val="24"/>
        </w:rPr>
        <w:t>l</w:t>
      </w:r>
      <w:r>
        <w:rPr>
          <w:sz w:val="24"/>
          <w:szCs w:val="24"/>
        </w:rPr>
        <w:t>itigation and the actions of the defendant Governing Board member.</w:t>
      </w:r>
    </w:p>
    <w:p w14:paraId="49F1002A" w14:textId="77777777" w:rsidR="00CB33C4" w:rsidRPr="009E7C56" w:rsidRDefault="009E7C56" w:rsidP="009E7C56">
      <w:pPr>
        <w:spacing w:after="0"/>
        <w:rPr>
          <w:sz w:val="24"/>
          <w:szCs w:val="24"/>
        </w:rPr>
      </w:pPr>
      <w:r>
        <w:rPr>
          <w:sz w:val="24"/>
          <w:szCs w:val="24"/>
        </w:rPr>
        <w:t xml:space="preserve">       3.   </w:t>
      </w:r>
      <w:r w:rsidR="00CB33C4" w:rsidRPr="009E7C56">
        <w:rPr>
          <w:sz w:val="24"/>
          <w:szCs w:val="24"/>
        </w:rPr>
        <w:t xml:space="preserve">The RFA’s attorney shall report to the Board of Governing Board members in writing the </w:t>
      </w:r>
    </w:p>
    <w:p w14:paraId="3DA01583" w14:textId="77777777" w:rsidR="00CB33C4" w:rsidRDefault="00CB33C4" w:rsidP="00CB33C4">
      <w:pPr>
        <w:spacing w:after="0"/>
        <w:rPr>
          <w:sz w:val="24"/>
          <w:szCs w:val="24"/>
        </w:rPr>
      </w:pPr>
      <w:r>
        <w:rPr>
          <w:sz w:val="24"/>
          <w:szCs w:val="24"/>
        </w:rPr>
        <w:t xml:space="preserve">              </w:t>
      </w:r>
      <w:r w:rsidR="009E7C56">
        <w:rPr>
          <w:sz w:val="24"/>
          <w:szCs w:val="24"/>
        </w:rPr>
        <w:t>r</w:t>
      </w:r>
      <w:r>
        <w:rPr>
          <w:sz w:val="24"/>
          <w:szCs w:val="24"/>
        </w:rPr>
        <w:t xml:space="preserve">esults of the investigation and research.  A copy of the report shall be furnished to </w:t>
      </w:r>
    </w:p>
    <w:p w14:paraId="41661CA7" w14:textId="77777777" w:rsidR="00CB33C4" w:rsidRDefault="00CB33C4" w:rsidP="00CB33C4">
      <w:pPr>
        <w:spacing w:after="0"/>
        <w:rPr>
          <w:sz w:val="24"/>
          <w:szCs w:val="24"/>
        </w:rPr>
      </w:pPr>
      <w:r>
        <w:rPr>
          <w:sz w:val="24"/>
          <w:szCs w:val="24"/>
        </w:rPr>
        <w:t xml:space="preserve">              </w:t>
      </w:r>
      <w:r w:rsidR="009E7C56">
        <w:rPr>
          <w:sz w:val="24"/>
          <w:szCs w:val="24"/>
        </w:rPr>
        <w:t>e</w:t>
      </w:r>
      <w:r>
        <w:rPr>
          <w:sz w:val="24"/>
          <w:szCs w:val="24"/>
        </w:rPr>
        <w:t>ach Governing Board member under the attorney-client communication privilege.</w:t>
      </w:r>
    </w:p>
    <w:p w14:paraId="05661940" w14:textId="77777777" w:rsidR="00CB33C4" w:rsidRDefault="009E7C56" w:rsidP="009E7C56">
      <w:pPr>
        <w:spacing w:after="0"/>
        <w:rPr>
          <w:sz w:val="24"/>
          <w:szCs w:val="24"/>
        </w:rPr>
      </w:pPr>
      <w:r>
        <w:rPr>
          <w:sz w:val="24"/>
          <w:szCs w:val="24"/>
        </w:rPr>
        <w:t xml:space="preserve">        4.  T</w:t>
      </w:r>
      <w:r w:rsidR="00CB33C4" w:rsidRPr="009E7C56">
        <w:rPr>
          <w:sz w:val="24"/>
          <w:szCs w:val="24"/>
        </w:rPr>
        <w:t xml:space="preserve">he Board of Governing Board members shall make the </w:t>
      </w:r>
      <w:r>
        <w:rPr>
          <w:sz w:val="24"/>
          <w:szCs w:val="24"/>
        </w:rPr>
        <w:t>final determination based on</w:t>
      </w:r>
    </w:p>
    <w:p w14:paraId="38E352EA" w14:textId="77777777" w:rsidR="00CB33C4" w:rsidRPr="00CB33C4" w:rsidRDefault="009E7C56" w:rsidP="00CB33C4">
      <w:pPr>
        <w:spacing w:after="0"/>
        <w:rPr>
          <w:sz w:val="24"/>
          <w:szCs w:val="24"/>
        </w:rPr>
      </w:pPr>
      <w:r>
        <w:rPr>
          <w:sz w:val="24"/>
          <w:szCs w:val="24"/>
        </w:rPr>
        <w:t xml:space="preserve">              the r</w:t>
      </w:r>
      <w:r w:rsidR="00CB33C4">
        <w:rPr>
          <w:sz w:val="24"/>
          <w:szCs w:val="24"/>
        </w:rPr>
        <w:t>eport and investigation of the attorney.</w:t>
      </w:r>
    </w:p>
    <w:p w14:paraId="03F0AA5C" w14:textId="77777777" w:rsidR="00CB33C4" w:rsidRDefault="00CB33C4" w:rsidP="00CB33C4">
      <w:pPr>
        <w:spacing w:after="0"/>
        <w:rPr>
          <w:sz w:val="24"/>
          <w:szCs w:val="24"/>
        </w:rPr>
      </w:pPr>
    </w:p>
    <w:p w14:paraId="42C44C9C" w14:textId="77777777" w:rsidR="00CB33C4" w:rsidRDefault="00CB33C4" w:rsidP="00CB33C4">
      <w:pPr>
        <w:spacing w:after="0"/>
        <w:rPr>
          <w:b/>
          <w:sz w:val="36"/>
          <w:szCs w:val="36"/>
        </w:rPr>
      </w:pPr>
      <w:r>
        <w:rPr>
          <w:b/>
          <w:sz w:val="36"/>
          <w:szCs w:val="36"/>
        </w:rPr>
        <w:t>*ETHICS</w:t>
      </w:r>
    </w:p>
    <w:p w14:paraId="7FBBD78E" w14:textId="77777777" w:rsidR="009E7C56" w:rsidRDefault="009E7C56" w:rsidP="00CB33C4">
      <w:pPr>
        <w:spacing w:after="0"/>
        <w:rPr>
          <w:sz w:val="24"/>
          <w:szCs w:val="24"/>
        </w:rPr>
      </w:pPr>
      <w:r>
        <w:rPr>
          <w:b/>
          <w:sz w:val="28"/>
          <w:szCs w:val="28"/>
        </w:rPr>
        <w:t xml:space="preserve">*Purpose.  </w:t>
      </w:r>
      <w:r>
        <w:rPr>
          <w:sz w:val="24"/>
          <w:szCs w:val="24"/>
        </w:rPr>
        <w:t xml:space="preserve">The RFA and its Governing Board members find that the proper operation of a </w:t>
      </w:r>
    </w:p>
    <w:p w14:paraId="64496F73" w14:textId="77777777" w:rsidR="009E7C56" w:rsidRDefault="009E7C56" w:rsidP="009E7C56">
      <w:pPr>
        <w:spacing w:after="0"/>
        <w:jc w:val="center"/>
        <w:rPr>
          <w:sz w:val="24"/>
          <w:szCs w:val="24"/>
        </w:rPr>
      </w:pPr>
      <w:r>
        <w:rPr>
          <w:sz w:val="24"/>
          <w:szCs w:val="24"/>
        </w:rPr>
        <w:t>14</w:t>
      </w:r>
    </w:p>
    <w:p w14:paraId="70457B32" w14:textId="77777777" w:rsidR="009E7C56" w:rsidRDefault="009E7C56" w:rsidP="00CB33C4">
      <w:pPr>
        <w:spacing w:after="0"/>
        <w:rPr>
          <w:sz w:val="24"/>
          <w:szCs w:val="24"/>
        </w:rPr>
      </w:pPr>
      <w:r>
        <w:rPr>
          <w:sz w:val="24"/>
          <w:szCs w:val="24"/>
        </w:rPr>
        <w:lastRenderedPageBreak/>
        <w:t>regional fire authority, as a taxpayer-supported public entity, requires that public officers, and</w:t>
      </w:r>
    </w:p>
    <w:p w14:paraId="34942700" w14:textId="77777777" w:rsidR="00C52872" w:rsidRDefault="00C52872" w:rsidP="00CB33C4">
      <w:pPr>
        <w:spacing w:after="0"/>
        <w:rPr>
          <w:sz w:val="24"/>
          <w:szCs w:val="24"/>
        </w:rPr>
      </w:pPr>
      <w:r>
        <w:rPr>
          <w:sz w:val="24"/>
          <w:szCs w:val="24"/>
        </w:rPr>
        <w:t>particularly elected officials primarily responsible for the lawful management of the municipal corporation, be ethical, independent, impartial and responsible to the people, as fiduciaries.  This policy is limited in scope; it only applies to the Governing Board members of this RFA.</w:t>
      </w:r>
    </w:p>
    <w:p w14:paraId="32A8EBF7" w14:textId="77777777" w:rsidR="00C52872" w:rsidRDefault="00C52872" w:rsidP="00CB33C4">
      <w:pPr>
        <w:spacing w:after="0"/>
        <w:rPr>
          <w:sz w:val="24"/>
          <w:szCs w:val="24"/>
        </w:rPr>
      </w:pPr>
      <w:r>
        <w:rPr>
          <w:b/>
          <w:sz w:val="28"/>
          <w:szCs w:val="28"/>
        </w:rPr>
        <w:t xml:space="preserve">*Policy.  </w:t>
      </w:r>
      <w:r>
        <w:rPr>
          <w:sz w:val="24"/>
          <w:szCs w:val="24"/>
        </w:rPr>
        <w:t>The policy of the RFA is that this Ethics Policy shall be strictly adhered to, and that it shall be interpreted liberally so as to accomplish its purpose.  The goal of the RFA is to establish and maintain the highest ethical standards for its leaders, so that they may establish an example for all RFA employees to emulate.  The expectations of the Board and the RFA shall be that the prohibitions contained herein will always be honored and that the recommendations contained herein will be aspired to, and achieved whenever feasible.</w:t>
      </w:r>
    </w:p>
    <w:p w14:paraId="157128B7" w14:textId="77777777" w:rsidR="00C52872" w:rsidRDefault="00C52872" w:rsidP="00CB33C4">
      <w:pPr>
        <w:spacing w:after="0"/>
        <w:rPr>
          <w:sz w:val="24"/>
          <w:szCs w:val="24"/>
        </w:rPr>
      </w:pPr>
      <w:r>
        <w:rPr>
          <w:b/>
          <w:sz w:val="28"/>
          <w:szCs w:val="28"/>
        </w:rPr>
        <w:t xml:space="preserve">*Definitions.  </w:t>
      </w:r>
      <w:r>
        <w:rPr>
          <w:sz w:val="24"/>
          <w:szCs w:val="24"/>
        </w:rPr>
        <w:t>The following terms or words shall have the following meanings, throughout this ethics policy:</w:t>
      </w:r>
    </w:p>
    <w:p w14:paraId="3133C0FC" w14:textId="77777777" w:rsidR="00C52872" w:rsidRDefault="00C52872" w:rsidP="00CB33C4">
      <w:pPr>
        <w:spacing w:after="0"/>
        <w:rPr>
          <w:sz w:val="24"/>
          <w:szCs w:val="24"/>
        </w:rPr>
      </w:pPr>
      <w:r>
        <w:rPr>
          <w:sz w:val="24"/>
          <w:szCs w:val="24"/>
        </w:rPr>
        <w:t xml:space="preserve">1. Major Infraction:  A major infraction means and includes misfeasance, malfeasance, violation of the oath of office, violation of the </w:t>
      </w:r>
      <w:r w:rsidR="00FE1A98">
        <w:rPr>
          <w:sz w:val="24"/>
          <w:szCs w:val="24"/>
        </w:rPr>
        <w:t>Washington</w:t>
      </w:r>
      <w:r>
        <w:rPr>
          <w:sz w:val="24"/>
          <w:szCs w:val="24"/>
        </w:rPr>
        <w:t xml:space="preserve"> State or US </w:t>
      </w:r>
      <w:r w:rsidR="00FE1A98">
        <w:rPr>
          <w:sz w:val="24"/>
          <w:szCs w:val="24"/>
        </w:rPr>
        <w:t>Constitution</w:t>
      </w:r>
      <w:r>
        <w:rPr>
          <w:sz w:val="24"/>
          <w:szCs w:val="24"/>
        </w:rPr>
        <w:t xml:space="preserve"> or a state statute or any other offense listed herein that involves honesty or integrity.</w:t>
      </w:r>
    </w:p>
    <w:p w14:paraId="297F487C" w14:textId="77777777" w:rsidR="00C52872" w:rsidRDefault="00C52872" w:rsidP="00CB33C4">
      <w:pPr>
        <w:spacing w:after="0"/>
        <w:rPr>
          <w:sz w:val="24"/>
          <w:szCs w:val="24"/>
        </w:rPr>
      </w:pPr>
      <w:r>
        <w:rPr>
          <w:sz w:val="24"/>
          <w:szCs w:val="24"/>
        </w:rPr>
        <w:t>2. Minor Infraction:  A minor infraction means any ethics code violation note deemed to be major.</w:t>
      </w:r>
    </w:p>
    <w:p w14:paraId="130C74B9" w14:textId="77777777" w:rsidR="00C52872" w:rsidRDefault="00C52872" w:rsidP="00CB33C4">
      <w:pPr>
        <w:spacing w:after="0"/>
        <w:rPr>
          <w:sz w:val="24"/>
          <w:szCs w:val="24"/>
        </w:rPr>
      </w:pPr>
      <w:r>
        <w:rPr>
          <w:sz w:val="24"/>
          <w:szCs w:val="24"/>
        </w:rPr>
        <w:t xml:space="preserve">3. </w:t>
      </w:r>
      <w:r w:rsidR="00FE1A98">
        <w:rPr>
          <w:sz w:val="24"/>
          <w:szCs w:val="24"/>
        </w:rPr>
        <w:t>Misfeasance</w:t>
      </w:r>
      <w:r>
        <w:rPr>
          <w:sz w:val="24"/>
          <w:szCs w:val="24"/>
        </w:rPr>
        <w:t xml:space="preserve">:  Misfeasance is defined by statue, and means any wrongful conduct that affects, </w:t>
      </w:r>
      <w:r w:rsidR="00FE1A98">
        <w:rPr>
          <w:sz w:val="24"/>
          <w:szCs w:val="24"/>
        </w:rPr>
        <w:t>interrupts</w:t>
      </w:r>
      <w:r>
        <w:rPr>
          <w:sz w:val="24"/>
          <w:szCs w:val="24"/>
        </w:rPr>
        <w:t xml:space="preserve"> or interferes with the performance of official duties.  Additionally, misfeasance means the performance of a duty in an improper manner or with the appearance of impropriety.</w:t>
      </w:r>
    </w:p>
    <w:p w14:paraId="5FE68F1C" w14:textId="77777777" w:rsidR="00C52872" w:rsidRDefault="00C52872" w:rsidP="00CB33C4">
      <w:pPr>
        <w:spacing w:after="0"/>
        <w:rPr>
          <w:sz w:val="24"/>
          <w:szCs w:val="24"/>
        </w:rPr>
      </w:pPr>
      <w:r>
        <w:rPr>
          <w:sz w:val="24"/>
          <w:szCs w:val="24"/>
        </w:rPr>
        <w:t xml:space="preserve">4. Malfeasance:  Malfeasance is defined by statue, and means any wrongful conduct that affects, interrupts or interferes with the performance of official duties.  Additional, malfeasance means the commission of an </w:t>
      </w:r>
      <w:r w:rsidR="00FE1A98">
        <w:rPr>
          <w:sz w:val="24"/>
          <w:szCs w:val="24"/>
        </w:rPr>
        <w:t>unlawful</w:t>
      </w:r>
      <w:r>
        <w:rPr>
          <w:sz w:val="24"/>
          <w:szCs w:val="24"/>
        </w:rPr>
        <w:t xml:space="preserve"> act.</w:t>
      </w:r>
    </w:p>
    <w:p w14:paraId="2B0CFDF7" w14:textId="77777777" w:rsidR="00C52872" w:rsidRDefault="00C52872" w:rsidP="00CB33C4">
      <w:pPr>
        <w:spacing w:after="0"/>
        <w:rPr>
          <w:sz w:val="24"/>
          <w:szCs w:val="24"/>
        </w:rPr>
      </w:pPr>
      <w:r>
        <w:rPr>
          <w:sz w:val="24"/>
          <w:szCs w:val="24"/>
        </w:rPr>
        <w:t xml:space="preserve">5. Violation of oath of office:  This term is also defined by statue, and means the neglect or willful failure of an elected public official to perform faithfully the duties imposed by </w:t>
      </w:r>
      <w:r w:rsidR="00FE1A98">
        <w:rPr>
          <w:sz w:val="24"/>
          <w:szCs w:val="24"/>
        </w:rPr>
        <w:t>law</w:t>
      </w:r>
      <w:r>
        <w:rPr>
          <w:sz w:val="24"/>
          <w:szCs w:val="24"/>
        </w:rPr>
        <w:t>.  Violation of a statue, particularly one that prescribes a duty for a Governing Board member, would be an example of a violation of the oath of office.</w:t>
      </w:r>
    </w:p>
    <w:p w14:paraId="2C77A993" w14:textId="77777777" w:rsidR="00C52872" w:rsidRDefault="002817E0" w:rsidP="00CB33C4">
      <w:pPr>
        <w:spacing w:after="0"/>
        <w:rPr>
          <w:sz w:val="24"/>
          <w:szCs w:val="24"/>
        </w:rPr>
      </w:pPr>
      <w:r>
        <w:rPr>
          <w:b/>
          <w:sz w:val="32"/>
          <w:szCs w:val="32"/>
        </w:rPr>
        <w:t xml:space="preserve">*Prohibited Conduct. </w:t>
      </w:r>
      <w:r>
        <w:rPr>
          <w:sz w:val="24"/>
          <w:szCs w:val="24"/>
        </w:rPr>
        <w:t>A Governing Board member Shall Not:</w:t>
      </w:r>
    </w:p>
    <w:p w14:paraId="05B132C4" w14:textId="77777777" w:rsidR="002817E0" w:rsidRDefault="002817E0" w:rsidP="00CB33C4">
      <w:pPr>
        <w:spacing w:after="0"/>
        <w:rPr>
          <w:sz w:val="24"/>
          <w:szCs w:val="24"/>
        </w:rPr>
      </w:pPr>
      <w:r>
        <w:rPr>
          <w:sz w:val="24"/>
          <w:szCs w:val="24"/>
        </w:rPr>
        <w:t xml:space="preserve">1. Have an interest, financial or otherwise, direct or indirect, or engage in a business or transaction or professional activity, or </w:t>
      </w:r>
      <w:r w:rsidR="00FE1A98">
        <w:rPr>
          <w:sz w:val="24"/>
          <w:szCs w:val="24"/>
        </w:rPr>
        <w:t>incur</w:t>
      </w:r>
      <w:r>
        <w:rPr>
          <w:sz w:val="24"/>
          <w:szCs w:val="24"/>
        </w:rPr>
        <w:t xml:space="preserve"> an obligation of any nature that is in conflict with the proper discharge of the Governing Board member’s duties.</w:t>
      </w:r>
    </w:p>
    <w:p w14:paraId="79F52BD1" w14:textId="77777777" w:rsidR="002817E0" w:rsidRDefault="002817E0" w:rsidP="00CB33C4">
      <w:pPr>
        <w:spacing w:after="0"/>
        <w:rPr>
          <w:sz w:val="24"/>
          <w:szCs w:val="24"/>
        </w:rPr>
      </w:pPr>
      <w:r>
        <w:rPr>
          <w:sz w:val="24"/>
          <w:szCs w:val="24"/>
        </w:rPr>
        <w:t>2. Be beneficially interested, directly or indirectly, in a contract, sale, lease, purchase, or grant that may be made by, through, or under the supervision of the Governing Board member, in whole or in part, and shall not accept, directly or indirectly, any compensation, gratuity, or reward from any other person beneficially interested in any such contract, sale, lease, purchase, or grant, except as set forth below.</w:t>
      </w:r>
    </w:p>
    <w:p w14:paraId="4D9EEDFB" w14:textId="77777777" w:rsidR="002817E0" w:rsidRDefault="002817E0" w:rsidP="00CB33C4">
      <w:pPr>
        <w:spacing w:after="0"/>
        <w:rPr>
          <w:sz w:val="24"/>
          <w:szCs w:val="24"/>
        </w:rPr>
      </w:pPr>
      <w:r>
        <w:rPr>
          <w:sz w:val="24"/>
          <w:szCs w:val="24"/>
        </w:rPr>
        <w:t>3. Use his or her position to secure special privileges or exemptions for himself, herself, or others.</w:t>
      </w:r>
    </w:p>
    <w:p w14:paraId="651C962A" w14:textId="77777777" w:rsidR="002817E0" w:rsidRDefault="00D32767" w:rsidP="002817E0">
      <w:pPr>
        <w:spacing w:after="0"/>
        <w:jc w:val="center"/>
        <w:rPr>
          <w:sz w:val="24"/>
          <w:szCs w:val="24"/>
        </w:rPr>
      </w:pPr>
      <w:r>
        <w:rPr>
          <w:sz w:val="24"/>
          <w:szCs w:val="24"/>
        </w:rPr>
        <w:t>15</w:t>
      </w:r>
    </w:p>
    <w:p w14:paraId="14B9BD40" w14:textId="77777777" w:rsidR="002817E0" w:rsidRDefault="002817E0" w:rsidP="00CB33C4">
      <w:pPr>
        <w:spacing w:after="0"/>
        <w:rPr>
          <w:sz w:val="24"/>
          <w:szCs w:val="24"/>
        </w:rPr>
      </w:pPr>
      <w:r>
        <w:rPr>
          <w:sz w:val="24"/>
          <w:szCs w:val="24"/>
        </w:rPr>
        <w:lastRenderedPageBreak/>
        <w:t xml:space="preserve">4. Give or receive or agree to receive any compensation, gift, reward, or gratuity from a source other than the RFA, for a matter connected with or related to the Governing Board member’s services unless </w:t>
      </w:r>
      <w:r w:rsidR="00FE1A98">
        <w:rPr>
          <w:sz w:val="24"/>
          <w:szCs w:val="24"/>
        </w:rPr>
        <w:t>provided</w:t>
      </w:r>
      <w:r>
        <w:rPr>
          <w:sz w:val="24"/>
          <w:szCs w:val="24"/>
        </w:rPr>
        <w:t xml:space="preserve"> for by law.</w:t>
      </w:r>
    </w:p>
    <w:p w14:paraId="349DFA9F" w14:textId="77777777" w:rsidR="002817E0" w:rsidRDefault="002817E0" w:rsidP="00CB33C4">
      <w:pPr>
        <w:spacing w:after="0"/>
        <w:rPr>
          <w:sz w:val="24"/>
          <w:szCs w:val="24"/>
        </w:rPr>
      </w:pPr>
      <w:r>
        <w:rPr>
          <w:sz w:val="24"/>
          <w:szCs w:val="24"/>
        </w:rPr>
        <w:t xml:space="preserve">5. Receive, accept, take, seek, or solicit, directly or indirectly, anything of economic value as a gift, gratuity, or favor from a person if it could be reasonably expected that the gift, gratuity, or </w:t>
      </w:r>
      <w:r w:rsidR="00FE1A98">
        <w:rPr>
          <w:sz w:val="24"/>
          <w:szCs w:val="24"/>
        </w:rPr>
        <w:t>favor</w:t>
      </w:r>
      <w:r>
        <w:rPr>
          <w:sz w:val="24"/>
          <w:szCs w:val="24"/>
        </w:rPr>
        <w:t xml:space="preserve"> would influence the vote, action, or </w:t>
      </w:r>
      <w:r w:rsidR="00FE1A98">
        <w:rPr>
          <w:sz w:val="24"/>
          <w:szCs w:val="24"/>
        </w:rPr>
        <w:t>judgment</w:t>
      </w:r>
      <w:r>
        <w:rPr>
          <w:sz w:val="24"/>
          <w:szCs w:val="24"/>
        </w:rPr>
        <w:t xml:space="preserve"> of the Governing Board member, or be considered as part of a reward for action or inaction.</w:t>
      </w:r>
    </w:p>
    <w:p w14:paraId="2BA46C59" w14:textId="77777777" w:rsidR="002817E0" w:rsidRDefault="002817E0" w:rsidP="00CB33C4">
      <w:pPr>
        <w:spacing w:after="0"/>
        <w:rPr>
          <w:sz w:val="24"/>
          <w:szCs w:val="24"/>
        </w:rPr>
      </w:pPr>
      <w:r>
        <w:rPr>
          <w:sz w:val="24"/>
          <w:szCs w:val="24"/>
        </w:rPr>
        <w:t xml:space="preserve">6. Accept employment or engage in business or professional activity that the Governing Board member reasonably expect would require or induce him or her by reason of his or her official </w:t>
      </w:r>
    </w:p>
    <w:p w14:paraId="5DDD49DA" w14:textId="77777777" w:rsidR="002817E0" w:rsidRDefault="002817E0" w:rsidP="00CB33C4">
      <w:pPr>
        <w:spacing w:after="0"/>
        <w:rPr>
          <w:sz w:val="24"/>
          <w:szCs w:val="24"/>
        </w:rPr>
      </w:pPr>
      <w:r>
        <w:rPr>
          <w:sz w:val="24"/>
          <w:szCs w:val="24"/>
        </w:rPr>
        <w:t xml:space="preserve">Position to disclose confidential information acquired by reason of his or her official </w:t>
      </w:r>
      <w:r w:rsidR="00FE1A98">
        <w:rPr>
          <w:sz w:val="24"/>
          <w:szCs w:val="24"/>
        </w:rPr>
        <w:t>position</w:t>
      </w:r>
      <w:r>
        <w:rPr>
          <w:sz w:val="24"/>
          <w:szCs w:val="24"/>
        </w:rPr>
        <w:t>.</w:t>
      </w:r>
    </w:p>
    <w:p w14:paraId="0D6720E4" w14:textId="77777777" w:rsidR="002817E0" w:rsidRDefault="002817E0" w:rsidP="00CB33C4">
      <w:pPr>
        <w:spacing w:after="0"/>
        <w:rPr>
          <w:sz w:val="24"/>
          <w:szCs w:val="24"/>
        </w:rPr>
      </w:pPr>
      <w:r>
        <w:rPr>
          <w:sz w:val="24"/>
          <w:szCs w:val="24"/>
        </w:rPr>
        <w:t xml:space="preserve">7. </w:t>
      </w:r>
      <w:r w:rsidR="00FE1A98">
        <w:rPr>
          <w:sz w:val="24"/>
          <w:szCs w:val="24"/>
        </w:rPr>
        <w:t xml:space="preserve">Neither disclose confidential information gained by reason of the Governing Board member’s </w:t>
      </w:r>
      <w:r w:rsidR="007517CD">
        <w:rPr>
          <w:sz w:val="24"/>
          <w:szCs w:val="24"/>
        </w:rPr>
        <w:t>position</w:t>
      </w:r>
      <w:r w:rsidR="00FE1A98">
        <w:rPr>
          <w:sz w:val="24"/>
          <w:szCs w:val="24"/>
        </w:rPr>
        <w:t>, nor may the Governing Board member otherwise use such information for his or her personal gain or benefit.</w:t>
      </w:r>
    </w:p>
    <w:p w14:paraId="4865857F" w14:textId="77777777" w:rsidR="00FE1A98" w:rsidRDefault="00FE1A98" w:rsidP="00CB33C4">
      <w:pPr>
        <w:spacing w:after="0"/>
        <w:rPr>
          <w:sz w:val="24"/>
          <w:szCs w:val="24"/>
        </w:rPr>
      </w:pPr>
      <w:r>
        <w:rPr>
          <w:sz w:val="24"/>
          <w:szCs w:val="24"/>
        </w:rPr>
        <w:t>8. Except in the course of official duties or incident to official duties, assist any person, directly or indirectly, in a transaction involving the RFA, where such Governing Board Member’s assistance is, or to a reasonable person would appear to be, enhanced or affected by the Governing Board Member’s positon.</w:t>
      </w:r>
    </w:p>
    <w:p w14:paraId="79BF3B97" w14:textId="77777777" w:rsidR="00FE1A98" w:rsidRDefault="00FE1A98" w:rsidP="00CB33C4">
      <w:pPr>
        <w:spacing w:after="0"/>
        <w:rPr>
          <w:sz w:val="24"/>
          <w:szCs w:val="24"/>
        </w:rPr>
      </w:pPr>
      <w:r>
        <w:rPr>
          <w:sz w:val="24"/>
          <w:szCs w:val="24"/>
        </w:rPr>
        <w:t xml:space="preserve">9. Employ or use any RFA employee or other person, RFA funds or money, or RFA property under the Governing Board Member’s official control or direction, or in his or her official custody, for the private benefit or gain of the Governing Board Member, an employee of the RFA, or another person, except as allowed by law.  This section does not prohibit use of public resources to benefit citizens or others when such is part of RFA </w:t>
      </w:r>
      <w:r w:rsidR="00A54A29">
        <w:rPr>
          <w:sz w:val="24"/>
          <w:szCs w:val="24"/>
        </w:rPr>
        <w:t>functions</w:t>
      </w:r>
      <w:r>
        <w:rPr>
          <w:sz w:val="24"/>
          <w:szCs w:val="24"/>
        </w:rPr>
        <w:t xml:space="preserve"> or official duties, or otherwise allowed by law.</w:t>
      </w:r>
    </w:p>
    <w:p w14:paraId="385E039F" w14:textId="77777777" w:rsidR="00FE1A98" w:rsidRDefault="00FE1A98" w:rsidP="00CB33C4">
      <w:pPr>
        <w:spacing w:after="0"/>
        <w:rPr>
          <w:sz w:val="24"/>
          <w:szCs w:val="24"/>
        </w:rPr>
      </w:pPr>
      <w:r>
        <w:rPr>
          <w:sz w:val="24"/>
          <w:szCs w:val="24"/>
        </w:rPr>
        <w:t xml:space="preserve">10.Use the </w:t>
      </w:r>
      <w:r w:rsidR="00A54A29">
        <w:rPr>
          <w:sz w:val="24"/>
          <w:szCs w:val="24"/>
        </w:rPr>
        <w:t>facilities</w:t>
      </w:r>
      <w:r>
        <w:rPr>
          <w:sz w:val="24"/>
          <w:szCs w:val="24"/>
        </w:rPr>
        <w:t xml:space="preserve">, personnel or resources of the RFA to assist or oppose a campaign for election or for the promotion or opposition to a ballot </w:t>
      </w:r>
      <w:r w:rsidR="00A54A29">
        <w:rPr>
          <w:sz w:val="24"/>
          <w:szCs w:val="24"/>
        </w:rPr>
        <w:t>proposition</w:t>
      </w:r>
      <w:r>
        <w:rPr>
          <w:sz w:val="24"/>
          <w:szCs w:val="24"/>
        </w:rPr>
        <w:t>, except pursuant to one of the recognized exceptions to RCW 42.17.130.</w:t>
      </w:r>
    </w:p>
    <w:p w14:paraId="09BDB6AB" w14:textId="77777777" w:rsidR="00FE1A98" w:rsidRDefault="00FE1A98" w:rsidP="00CB33C4">
      <w:pPr>
        <w:spacing w:after="0"/>
        <w:rPr>
          <w:sz w:val="24"/>
          <w:szCs w:val="24"/>
        </w:rPr>
      </w:pPr>
      <w:r>
        <w:rPr>
          <w:sz w:val="24"/>
          <w:szCs w:val="24"/>
        </w:rPr>
        <w:t xml:space="preserve">11.Participate, by voting or </w:t>
      </w:r>
      <w:r w:rsidR="00A54A29">
        <w:rPr>
          <w:sz w:val="24"/>
          <w:szCs w:val="24"/>
        </w:rPr>
        <w:t>otherwise</w:t>
      </w:r>
      <w:r>
        <w:rPr>
          <w:sz w:val="24"/>
          <w:szCs w:val="24"/>
        </w:rPr>
        <w:t>, in any issue that comes before the Board of Governing Board members, when the Governing Board Member has any direct or indirect personal or financial stake in the outcome of the matter.</w:t>
      </w:r>
    </w:p>
    <w:p w14:paraId="4E1571AC" w14:textId="77777777" w:rsidR="00FE1A98" w:rsidRDefault="00FE1A98" w:rsidP="00CB33C4">
      <w:pPr>
        <w:spacing w:after="0"/>
        <w:rPr>
          <w:sz w:val="24"/>
          <w:szCs w:val="24"/>
        </w:rPr>
      </w:pPr>
      <w:r>
        <w:rPr>
          <w:sz w:val="24"/>
          <w:szCs w:val="24"/>
        </w:rPr>
        <w:t xml:space="preserve">12.Campaign for, or accept appointment or election to, any public office that would be incompatible with the office of Governing Board Member, if concurrently serving </w:t>
      </w:r>
      <w:r w:rsidR="00A54A29">
        <w:rPr>
          <w:sz w:val="24"/>
          <w:szCs w:val="24"/>
        </w:rPr>
        <w:t>as Governing</w:t>
      </w:r>
      <w:r>
        <w:rPr>
          <w:sz w:val="24"/>
          <w:szCs w:val="24"/>
        </w:rPr>
        <w:t xml:space="preserve"> Board Member.</w:t>
      </w:r>
    </w:p>
    <w:p w14:paraId="27B6AC20" w14:textId="77777777" w:rsidR="004C1325" w:rsidRDefault="004C1325" w:rsidP="00CB33C4">
      <w:pPr>
        <w:spacing w:after="0"/>
        <w:rPr>
          <w:sz w:val="24"/>
          <w:szCs w:val="24"/>
        </w:rPr>
      </w:pPr>
    </w:p>
    <w:p w14:paraId="25F61CE5" w14:textId="77777777" w:rsidR="00FE1A98" w:rsidRDefault="00FE1A98" w:rsidP="00CB33C4">
      <w:pPr>
        <w:spacing w:after="0"/>
        <w:rPr>
          <w:sz w:val="24"/>
          <w:szCs w:val="24"/>
        </w:rPr>
      </w:pPr>
      <w:r>
        <w:rPr>
          <w:b/>
          <w:sz w:val="32"/>
          <w:szCs w:val="32"/>
        </w:rPr>
        <w:t xml:space="preserve">*Recommended Conduct.  </w:t>
      </w:r>
      <w:r>
        <w:rPr>
          <w:sz w:val="24"/>
          <w:szCs w:val="24"/>
        </w:rPr>
        <w:t xml:space="preserve">At All times a Governing Board </w:t>
      </w:r>
      <w:r w:rsidR="00A54A29">
        <w:rPr>
          <w:sz w:val="24"/>
          <w:szCs w:val="24"/>
        </w:rPr>
        <w:t>Member</w:t>
      </w:r>
      <w:r>
        <w:rPr>
          <w:sz w:val="24"/>
          <w:szCs w:val="24"/>
        </w:rPr>
        <w:t xml:space="preserve"> Should:</w:t>
      </w:r>
    </w:p>
    <w:p w14:paraId="6DBF4BCA" w14:textId="77777777" w:rsidR="00FE1A98" w:rsidRDefault="00FE1A98" w:rsidP="00CB33C4">
      <w:pPr>
        <w:spacing w:after="0"/>
        <w:rPr>
          <w:sz w:val="24"/>
          <w:szCs w:val="24"/>
        </w:rPr>
      </w:pPr>
      <w:r>
        <w:rPr>
          <w:sz w:val="24"/>
          <w:szCs w:val="24"/>
        </w:rPr>
        <w:t>1. Uphold the Mission, Vision and Values of the RFA.</w:t>
      </w:r>
    </w:p>
    <w:p w14:paraId="5ECB72FA" w14:textId="77777777" w:rsidR="00FE1A98" w:rsidRDefault="00FE1A98" w:rsidP="00CB33C4">
      <w:pPr>
        <w:spacing w:after="0"/>
        <w:rPr>
          <w:sz w:val="24"/>
          <w:szCs w:val="24"/>
        </w:rPr>
      </w:pPr>
      <w:r>
        <w:rPr>
          <w:sz w:val="24"/>
          <w:szCs w:val="24"/>
        </w:rPr>
        <w:t>2. Respect and comply with the law.</w:t>
      </w:r>
    </w:p>
    <w:p w14:paraId="3E06BE8E" w14:textId="77777777" w:rsidR="00FE1A98" w:rsidRDefault="00FE1A98" w:rsidP="00CB33C4">
      <w:pPr>
        <w:spacing w:after="0"/>
        <w:rPr>
          <w:sz w:val="24"/>
          <w:szCs w:val="24"/>
        </w:rPr>
      </w:pPr>
      <w:r>
        <w:rPr>
          <w:sz w:val="24"/>
          <w:szCs w:val="24"/>
        </w:rPr>
        <w:t>3. Act at all times in a manner that promotes public confidence in the office of Governing Board Member.</w:t>
      </w:r>
    </w:p>
    <w:p w14:paraId="23C93058" w14:textId="77777777" w:rsidR="004C1325" w:rsidRDefault="00FE1A98" w:rsidP="00CB33C4">
      <w:pPr>
        <w:spacing w:after="0"/>
        <w:rPr>
          <w:sz w:val="24"/>
          <w:szCs w:val="24"/>
        </w:rPr>
      </w:pPr>
      <w:r>
        <w:rPr>
          <w:sz w:val="24"/>
          <w:szCs w:val="24"/>
        </w:rPr>
        <w:t xml:space="preserve">4. Participate in establishing, maintaining, and enforcing high standards of conduct and </w:t>
      </w:r>
    </w:p>
    <w:p w14:paraId="785062E0" w14:textId="77777777" w:rsidR="004C1325" w:rsidRDefault="004C1325" w:rsidP="004C1325">
      <w:pPr>
        <w:spacing w:after="0"/>
        <w:jc w:val="center"/>
        <w:rPr>
          <w:sz w:val="24"/>
          <w:szCs w:val="24"/>
        </w:rPr>
      </w:pPr>
      <w:r>
        <w:rPr>
          <w:sz w:val="24"/>
          <w:szCs w:val="24"/>
        </w:rPr>
        <w:t>16</w:t>
      </w:r>
    </w:p>
    <w:p w14:paraId="3EEE3372" w14:textId="77777777" w:rsidR="004C1325" w:rsidRDefault="004C1325" w:rsidP="00CB33C4">
      <w:pPr>
        <w:spacing w:after="0"/>
        <w:rPr>
          <w:sz w:val="24"/>
          <w:szCs w:val="24"/>
        </w:rPr>
      </w:pPr>
    </w:p>
    <w:p w14:paraId="533870DB" w14:textId="77777777" w:rsidR="004C1325" w:rsidRDefault="00FE1A98" w:rsidP="00A54A29">
      <w:pPr>
        <w:spacing w:after="0"/>
        <w:rPr>
          <w:sz w:val="24"/>
          <w:szCs w:val="24"/>
        </w:rPr>
      </w:pPr>
      <w:r>
        <w:rPr>
          <w:sz w:val="24"/>
          <w:szCs w:val="24"/>
        </w:rPr>
        <w:t>personally observe those standards.</w:t>
      </w:r>
    </w:p>
    <w:p w14:paraId="374E7699" w14:textId="77777777" w:rsidR="00FE1A98" w:rsidRDefault="00FE1A98" w:rsidP="00CB33C4">
      <w:pPr>
        <w:spacing w:after="0"/>
        <w:rPr>
          <w:sz w:val="24"/>
          <w:szCs w:val="24"/>
        </w:rPr>
      </w:pPr>
      <w:r>
        <w:rPr>
          <w:sz w:val="24"/>
          <w:szCs w:val="24"/>
        </w:rPr>
        <w:t>5. Exhibit unquestionable integrity and have an uprightness of character and soundness of moral principle.</w:t>
      </w:r>
    </w:p>
    <w:p w14:paraId="58289AC8" w14:textId="77777777" w:rsidR="00FE1A98" w:rsidRDefault="00FE1A98" w:rsidP="00CB33C4">
      <w:pPr>
        <w:spacing w:after="0"/>
        <w:rPr>
          <w:sz w:val="24"/>
          <w:szCs w:val="24"/>
        </w:rPr>
      </w:pPr>
      <w:r>
        <w:rPr>
          <w:sz w:val="24"/>
          <w:szCs w:val="24"/>
        </w:rPr>
        <w:t>6. Show respect for others through temperance, fairness and civility in the execution of their duties and conduct of their personal life.</w:t>
      </w:r>
    </w:p>
    <w:p w14:paraId="28C6C446" w14:textId="77777777" w:rsidR="00FE1A98" w:rsidRDefault="00FE1A98" w:rsidP="00CB33C4">
      <w:pPr>
        <w:spacing w:after="0"/>
        <w:rPr>
          <w:sz w:val="24"/>
          <w:szCs w:val="24"/>
        </w:rPr>
      </w:pPr>
      <w:r>
        <w:rPr>
          <w:sz w:val="24"/>
          <w:szCs w:val="24"/>
        </w:rPr>
        <w:t>7. Have the courage to do what is right and stand up for those without power or authority.</w:t>
      </w:r>
    </w:p>
    <w:p w14:paraId="6C646E32" w14:textId="77777777" w:rsidR="00FE1A98" w:rsidRDefault="004C1325" w:rsidP="00CB33C4">
      <w:pPr>
        <w:spacing w:after="0"/>
        <w:rPr>
          <w:sz w:val="24"/>
          <w:szCs w:val="24"/>
        </w:rPr>
      </w:pPr>
      <w:r>
        <w:rPr>
          <w:sz w:val="24"/>
          <w:szCs w:val="24"/>
        </w:rPr>
        <w:t>8. Have compassion that is inherent to understanding another’s problems while controlling and understanding personal feelings.</w:t>
      </w:r>
    </w:p>
    <w:p w14:paraId="63E459EA" w14:textId="77777777" w:rsidR="004C1325" w:rsidRDefault="004C1325" w:rsidP="00CB33C4">
      <w:pPr>
        <w:spacing w:after="0"/>
        <w:rPr>
          <w:sz w:val="24"/>
          <w:szCs w:val="24"/>
        </w:rPr>
      </w:pPr>
      <w:r>
        <w:rPr>
          <w:sz w:val="24"/>
          <w:szCs w:val="24"/>
        </w:rPr>
        <w:t xml:space="preserve">9. Conduct political campaigns in an honest and forthright manner, without </w:t>
      </w:r>
      <w:r w:rsidR="00A54A29">
        <w:rPr>
          <w:sz w:val="24"/>
          <w:szCs w:val="24"/>
        </w:rPr>
        <w:t>attacking</w:t>
      </w:r>
      <w:r>
        <w:rPr>
          <w:sz w:val="24"/>
          <w:szCs w:val="24"/>
        </w:rPr>
        <w:t xml:space="preserve"> others in a negative way.</w:t>
      </w:r>
    </w:p>
    <w:p w14:paraId="4A5A599F" w14:textId="77777777" w:rsidR="004C1325" w:rsidRDefault="004C1325" w:rsidP="00CB33C4">
      <w:pPr>
        <w:spacing w:after="0"/>
        <w:rPr>
          <w:sz w:val="24"/>
          <w:szCs w:val="24"/>
        </w:rPr>
      </w:pPr>
      <w:r>
        <w:rPr>
          <w:sz w:val="24"/>
          <w:szCs w:val="24"/>
        </w:rPr>
        <w:t>10.Lead by example.</w:t>
      </w:r>
    </w:p>
    <w:p w14:paraId="072D0D05" w14:textId="77777777" w:rsidR="004C1325" w:rsidRDefault="004C1325" w:rsidP="00CB33C4">
      <w:pPr>
        <w:spacing w:after="0"/>
        <w:rPr>
          <w:sz w:val="24"/>
          <w:szCs w:val="24"/>
        </w:rPr>
      </w:pPr>
      <w:r>
        <w:rPr>
          <w:sz w:val="24"/>
          <w:szCs w:val="24"/>
        </w:rPr>
        <w:t>11.Never forget that public office requires public trust and confidence.</w:t>
      </w:r>
    </w:p>
    <w:p w14:paraId="66592DA4" w14:textId="77777777" w:rsidR="009E7C56" w:rsidRDefault="009E7C56" w:rsidP="00CB33C4">
      <w:pPr>
        <w:spacing w:after="0"/>
        <w:rPr>
          <w:b/>
          <w:sz w:val="32"/>
          <w:szCs w:val="32"/>
        </w:rPr>
      </w:pPr>
    </w:p>
    <w:p w14:paraId="0638C898" w14:textId="77777777" w:rsidR="004C1325" w:rsidRDefault="004C1325" w:rsidP="00CB33C4">
      <w:pPr>
        <w:spacing w:after="0"/>
        <w:rPr>
          <w:b/>
          <w:sz w:val="32"/>
          <w:szCs w:val="32"/>
        </w:rPr>
      </w:pPr>
      <w:r>
        <w:rPr>
          <w:b/>
          <w:sz w:val="32"/>
          <w:szCs w:val="32"/>
        </w:rPr>
        <w:t>*Exceptions.</w:t>
      </w:r>
    </w:p>
    <w:p w14:paraId="4B7424CB" w14:textId="77777777" w:rsidR="004C1325" w:rsidRDefault="004C1325" w:rsidP="00CB33C4">
      <w:pPr>
        <w:spacing w:after="0"/>
        <w:rPr>
          <w:sz w:val="24"/>
          <w:szCs w:val="24"/>
        </w:rPr>
      </w:pPr>
      <w:r>
        <w:rPr>
          <w:sz w:val="24"/>
          <w:szCs w:val="24"/>
        </w:rPr>
        <w:t xml:space="preserve">1. A Governing Board Member is allowed by state statue to be financially involved in a contract with the RFA, so long as payment to the Governing Board Member or his/her business does not exceed $1,500.00 in any calendar month, provided that such Governing Board Member shall not vote on any such contract in which he/she is beneficially interested.  Moreover, such </w:t>
      </w:r>
      <w:r w:rsidR="00A54A29">
        <w:rPr>
          <w:sz w:val="24"/>
          <w:szCs w:val="24"/>
        </w:rPr>
        <w:t>interest</w:t>
      </w:r>
      <w:r>
        <w:rPr>
          <w:sz w:val="24"/>
          <w:szCs w:val="24"/>
        </w:rPr>
        <w:t xml:space="preserve"> shall be disclosed to the governing body and noted in the minutes before formation of the contract.</w:t>
      </w:r>
    </w:p>
    <w:p w14:paraId="41B454B7" w14:textId="77777777" w:rsidR="004C1325" w:rsidRDefault="004C1325" w:rsidP="00CB33C4">
      <w:pPr>
        <w:spacing w:after="0"/>
        <w:rPr>
          <w:sz w:val="24"/>
          <w:szCs w:val="24"/>
        </w:rPr>
      </w:pPr>
      <w:r>
        <w:rPr>
          <w:sz w:val="24"/>
          <w:szCs w:val="24"/>
        </w:rPr>
        <w:t>2. A Governin</w:t>
      </w:r>
      <w:r w:rsidR="00A54A29">
        <w:rPr>
          <w:sz w:val="24"/>
          <w:szCs w:val="24"/>
        </w:rPr>
        <w:t>g Board Member may accept a gift</w:t>
      </w:r>
      <w:r>
        <w:rPr>
          <w:sz w:val="24"/>
          <w:szCs w:val="24"/>
        </w:rPr>
        <w:t xml:space="preserve"> in the form of food or beverage on </w:t>
      </w:r>
      <w:r w:rsidR="00A54A29">
        <w:rPr>
          <w:sz w:val="24"/>
          <w:szCs w:val="24"/>
        </w:rPr>
        <w:t>infrequent</w:t>
      </w:r>
      <w:r>
        <w:rPr>
          <w:sz w:val="24"/>
          <w:szCs w:val="24"/>
        </w:rPr>
        <w:t xml:space="preserve"> occasions in the ordinary course of performance of duties, but no such gift shall exceed a value of fifth dollars ($50.00).</w:t>
      </w:r>
    </w:p>
    <w:p w14:paraId="3E22C992" w14:textId="77777777" w:rsidR="004C1325" w:rsidRDefault="004C1325" w:rsidP="00CB33C4">
      <w:pPr>
        <w:spacing w:after="0"/>
        <w:rPr>
          <w:sz w:val="24"/>
          <w:szCs w:val="24"/>
        </w:rPr>
      </w:pPr>
      <w:r>
        <w:rPr>
          <w:sz w:val="24"/>
          <w:szCs w:val="24"/>
        </w:rPr>
        <w:t xml:space="preserve">3. A Governing Board Member is note deemed to have an interest in a contract, as those terms are used herein, if the Governing Board Member has only a remote interest in the contract, so long as disclosure is made.  A remote </w:t>
      </w:r>
      <w:r w:rsidR="00A54A29">
        <w:rPr>
          <w:sz w:val="24"/>
          <w:szCs w:val="24"/>
        </w:rPr>
        <w:t>interest</w:t>
      </w:r>
      <w:r>
        <w:rPr>
          <w:sz w:val="24"/>
          <w:szCs w:val="24"/>
        </w:rPr>
        <w:t xml:space="preserve"> means, for example, the interest of a nonsalaried office of a nonprofit corporation, the interest of a mere employee of a contracting party, where the </w:t>
      </w:r>
      <w:r w:rsidR="00A54A29">
        <w:rPr>
          <w:sz w:val="24"/>
          <w:szCs w:val="24"/>
        </w:rPr>
        <w:t>compensation</w:t>
      </w:r>
      <w:r>
        <w:rPr>
          <w:sz w:val="24"/>
          <w:szCs w:val="24"/>
        </w:rPr>
        <w:t xml:space="preserve"> of that employee (Governing Board Members) consists entirely of fixed wages or </w:t>
      </w:r>
      <w:r w:rsidR="00A54A29">
        <w:rPr>
          <w:sz w:val="24"/>
          <w:szCs w:val="24"/>
        </w:rPr>
        <w:t>salary</w:t>
      </w:r>
      <w:r>
        <w:rPr>
          <w:sz w:val="24"/>
          <w:szCs w:val="24"/>
        </w:rPr>
        <w:t xml:space="preserve">, the interest of only a landlord or tenant of the contracting party, or the interest of a less </w:t>
      </w:r>
      <w:r w:rsidR="00A54A29">
        <w:rPr>
          <w:sz w:val="24"/>
          <w:szCs w:val="24"/>
        </w:rPr>
        <w:t>than</w:t>
      </w:r>
      <w:r>
        <w:rPr>
          <w:sz w:val="24"/>
          <w:szCs w:val="24"/>
        </w:rPr>
        <w:t xml:space="preserve"> 1%shareholder of a </w:t>
      </w:r>
      <w:r w:rsidR="00A54A29">
        <w:rPr>
          <w:sz w:val="24"/>
          <w:szCs w:val="24"/>
        </w:rPr>
        <w:t>contracting</w:t>
      </w:r>
      <w:r>
        <w:rPr>
          <w:sz w:val="24"/>
          <w:szCs w:val="24"/>
        </w:rPr>
        <w:t xml:space="preserve"> corporation or cooperative; provided that this exception does not apply to a Governing Board Member who attempts to influence, or does influence other RFA officers with respect to entering into the contact.</w:t>
      </w:r>
    </w:p>
    <w:p w14:paraId="579BBEC1" w14:textId="77777777" w:rsidR="004C1325" w:rsidRDefault="004C1325" w:rsidP="00CB33C4">
      <w:pPr>
        <w:spacing w:after="0"/>
        <w:rPr>
          <w:sz w:val="24"/>
          <w:szCs w:val="24"/>
        </w:rPr>
      </w:pPr>
    </w:p>
    <w:p w14:paraId="0CF1CE5A" w14:textId="77777777" w:rsidR="004C1325" w:rsidRPr="004C1325" w:rsidRDefault="004C1325" w:rsidP="00CB33C4">
      <w:pPr>
        <w:spacing w:after="0"/>
        <w:rPr>
          <w:sz w:val="24"/>
          <w:szCs w:val="24"/>
        </w:rPr>
      </w:pPr>
      <w:r>
        <w:rPr>
          <w:b/>
          <w:sz w:val="32"/>
          <w:szCs w:val="32"/>
        </w:rPr>
        <w:t xml:space="preserve">*Complaints.  </w:t>
      </w:r>
      <w:r>
        <w:rPr>
          <w:sz w:val="24"/>
          <w:szCs w:val="24"/>
        </w:rPr>
        <w:t>All complaints or request for investigation of an alleged violation of this policy shall be in writing and signed by the complainant.</w:t>
      </w:r>
    </w:p>
    <w:p w14:paraId="33861D2D" w14:textId="77777777" w:rsidR="00CB33C4" w:rsidRDefault="00CB33C4" w:rsidP="00CB33C4">
      <w:pPr>
        <w:spacing w:after="0"/>
        <w:rPr>
          <w:b/>
          <w:sz w:val="36"/>
          <w:szCs w:val="36"/>
        </w:rPr>
      </w:pPr>
    </w:p>
    <w:p w14:paraId="3B1A0FF4" w14:textId="77777777" w:rsidR="004C1325" w:rsidRPr="004C1325" w:rsidRDefault="004C1325" w:rsidP="004C1325">
      <w:pPr>
        <w:spacing w:after="0"/>
        <w:jc w:val="center"/>
        <w:rPr>
          <w:sz w:val="24"/>
          <w:szCs w:val="24"/>
        </w:rPr>
      </w:pPr>
      <w:r>
        <w:rPr>
          <w:sz w:val="24"/>
          <w:szCs w:val="24"/>
        </w:rPr>
        <w:t>17</w:t>
      </w:r>
    </w:p>
    <w:p w14:paraId="71E2DDDA" w14:textId="77777777" w:rsidR="004C1325" w:rsidRPr="00CB33C4" w:rsidRDefault="004C1325" w:rsidP="00CB33C4">
      <w:pPr>
        <w:spacing w:after="0"/>
        <w:rPr>
          <w:b/>
          <w:sz w:val="36"/>
          <w:szCs w:val="36"/>
        </w:rPr>
      </w:pPr>
    </w:p>
    <w:p w14:paraId="2765E8B6" w14:textId="77777777" w:rsidR="00FC791E" w:rsidRDefault="009828B0" w:rsidP="009828B0">
      <w:pPr>
        <w:spacing w:after="0"/>
        <w:jc w:val="center"/>
        <w:rPr>
          <w:b/>
          <w:sz w:val="32"/>
          <w:szCs w:val="32"/>
        </w:rPr>
      </w:pPr>
      <w:r>
        <w:rPr>
          <w:b/>
          <w:sz w:val="32"/>
          <w:szCs w:val="32"/>
        </w:rPr>
        <w:lastRenderedPageBreak/>
        <w:t>ATTACHMENT #1</w:t>
      </w:r>
    </w:p>
    <w:p w14:paraId="0B9D52FB" w14:textId="77777777" w:rsidR="009828B0" w:rsidRDefault="009828B0" w:rsidP="009828B0">
      <w:pPr>
        <w:spacing w:after="0"/>
        <w:jc w:val="center"/>
        <w:rPr>
          <w:b/>
          <w:sz w:val="32"/>
          <w:szCs w:val="32"/>
        </w:rPr>
      </w:pPr>
      <w:r>
        <w:rPr>
          <w:b/>
          <w:sz w:val="32"/>
          <w:szCs w:val="32"/>
        </w:rPr>
        <w:t>GOVERNANCE STRUCTURE</w:t>
      </w:r>
    </w:p>
    <w:p w14:paraId="2D8517E3" w14:textId="77777777" w:rsidR="009828B0" w:rsidRDefault="009828B0" w:rsidP="009828B0">
      <w:pPr>
        <w:spacing w:after="0"/>
        <w:jc w:val="center"/>
        <w:rPr>
          <w:b/>
          <w:sz w:val="32"/>
          <w:szCs w:val="32"/>
        </w:rPr>
      </w:pPr>
      <w:r>
        <w:rPr>
          <w:b/>
          <w:sz w:val="32"/>
          <w:szCs w:val="32"/>
        </w:rPr>
        <w:t>SECTION 5-PAGE 12, SOUTH BEACH REGIONAL FIRE AUTHORITY PLAN</w:t>
      </w:r>
    </w:p>
    <w:p w14:paraId="65F23BD9" w14:textId="77777777" w:rsidR="009828B0" w:rsidRDefault="009828B0" w:rsidP="009828B0">
      <w:pPr>
        <w:spacing w:after="0"/>
        <w:rPr>
          <w:b/>
          <w:sz w:val="32"/>
          <w:szCs w:val="32"/>
        </w:rPr>
      </w:pPr>
    </w:p>
    <w:p w14:paraId="18EEF29D" w14:textId="77777777" w:rsidR="009828B0" w:rsidRDefault="009828B0" w:rsidP="009828B0">
      <w:pPr>
        <w:spacing w:after="0"/>
        <w:rPr>
          <w:b/>
          <w:sz w:val="24"/>
          <w:szCs w:val="24"/>
        </w:rPr>
      </w:pPr>
      <w:r>
        <w:rPr>
          <w:b/>
          <w:sz w:val="24"/>
          <w:szCs w:val="24"/>
        </w:rPr>
        <w:t>Reference:</w:t>
      </w:r>
    </w:p>
    <w:p w14:paraId="21DE3167" w14:textId="77777777" w:rsidR="009828B0" w:rsidRPr="009828B0" w:rsidRDefault="009828B0" w:rsidP="009828B0">
      <w:pPr>
        <w:pStyle w:val="ListParagraph"/>
        <w:numPr>
          <w:ilvl w:val="0"/>
          <w:numId w:val="23"/>
        </w:numPr>
        <w:spacing w:after="0"/>
        <w:rPr>
          <w:b/>
          <w:sz w:val="24"/>
          <w:szCs w:val="24"/>
        </w:rPr>
      </w:pPr>
      <w:r>
        <w:rPr>
          <w:sz w:val="24"/>
          <w:szCs w:val="24"/>
        </w:rPr>
        <w:t>The authority to provide governance for the South Beach Regional Fire Authority is provided by RCW 52.26.080 and RCW 52.26.090.</w:t>
      </w:r>
    </w:p>
    <w:p w14:paraId="6419F104" w14:textId="77777777" w:rsidR="009828B0" w:rsidRDefault="009828B0" w:rsidP="009828B0">
      <w:pPr>
        <w:spacing w:after="0"/>
        <w:rPr>
          <w:b/>
          <w:sz w:val="24"/>
          <w:szCs w:val="24"/>
        </w:rPr>
      </w:pPr>
      <w:r>
        <w:rPr>
          <w:b/>
          <w:sz w:val="24"/>
          <w:szCs w:val="24"/>
        </w:rPr>
        <w:t>Gover</w:t>
      </w:r>
      <w:r w:rsidR="008303E1">
        <w:rPr>
          <w:b/>
          <w:sz w:val="24"/>
          <w:szCs w:val="24"/>
        </w:rPr>
        <w:t>n</w:t>
      </w:r>
      <w:r>
        <w:rPr>
          <w:b/>
          <w:sz w:val="24"/>
          <w:szCs w:val="24"/>
        </w:rPr>
        <w:t>ing Board Operation and Structure:</w:t>
      </w:r>
    </w:p>
    <w:p w14:paraId="524013EC" w14:textId="77777777" w:rsidR="009828B0" w:rsidRPr="009828B0" w:rsidRDefault="009828B0" w:rsidP="009828B0">
      <w:pPr>
        <w:pStyle w:val="ListParagraph"/>
        <w:numPr>
          <w:ilvl w:val="0"/>
          <w:numId w:val="24"/>
        </w:numPr>
        <w:spacing w:after="0"/>
        <w:rPr>
          <w:b/>
          <w:sz w:val="24"/>
          <w:szCs w:val="24"/>
        </w:rPr>
      </w:pPr>
      <w:r>
        <w:rPr>
          <w:b/>
          <w:sz w:val="24"/>
          <w:szCs w:val="24"/>
        </w:rPr>
        <w:t xml:space="preserve"> Governing Board Authority.  </w:t>
      </w:r>
      <w:r>
        <w:rPr>
          <w:sz w:val="24"/>
          <w:szCs w:val="24"/>
        </w:rPr>
        <w:t xml:space="preserve">As provided by RCW 52.26.080, the South Beach Regional </w:t>
      </w:r>
    </w:p>
    <w:p w14:paraId="7F492D08" w14:textId="77777777" w:rsidR="009828B0" w:rsidRDefault="009828B0" w:rsidP="009828B0">
      <w:pPr>
        <w:pStyle w:val="ListParagraph"/>
        <w:spacing w:after="0"/>
        <w:ind w:left="744"/>
        <w:rPr>
          <w:sz w:val="24"/>
          <w:szCs w:val="24"/>
        </w:rPr>
      </w:pPr>
      <w:r>
        <w:rPr>
          <w:sz w:val="24"/>
          <w:szCs w:val="24"/>
        </w:rPr>
        <w:t>Fire Authority Governing Board shall be established and have authority as of the</w:t>
      </w:r>
    </w:p>
    <w:p w14:paraId="3551861E" w14:textId="77777777" w:rsidR="009828B0" w:rsidRDefault="009828B0" w:rsidP="009828B0">
      <w:pPr>
        <w:pStyle w:val="ListParagraph"/>
        <w:spacing w:after="0"/>
        <w:ind w:left="744"/>
        <w:rPr>
          <w:sz w:val="24"/>
          <w:szCs w:val="24"/>
        </w:rPr>
      </w:pPr>
      <w:r>
        <w:rPr>
          <w:sz w:val="24"/>
          <w:szCs w:val="24"/>
        </w:rPr>
        <w:t>Effective Date of the South Beach Regional Fire Authority</w:t>
      </w:r>
    </w:p>
    <w:p w14:paraId="1392EA45" w14:textId="77777777" w:rsidR="009828B0" w:rsidRPr="009828B0" w:rsidRDefault="009828B0" w:rsidP="009828B0">
      <w:pPr>
        <w:pStyle w:val="ListParagraph"/>
        <w:numPr>
          <w:ilvl w:val="0"/>
          <w:numId w:val="24"/>
        </w:numPr>
        <w:spacing w:after="0"/>
        <w:rPr>
          <w:b/>
          <w:sz w:val="24"/>
          <w:szCs w:val="24"/>
        </w:rPr>
      </w:pPr>
      <w:r>
        <w:rPr>
          <w:b/>
          <w:sz w:val="24"/>
          <w:szCs w:val="24"/>
        </w:rPr>
        <w:t xml:space="preserve">RFA Commissioner Districts.  </w:t>
      </w:r>
      <w:r>
        <w:rPr>
          <w:sz w:val="24"/>
          <w:szCs w:val="24"/>
        </w:rPr>
        <w:t xml:space="preserve">Pursuant to RCW 52.26.080(4)(b), the South Beach Regional Fire Authority shall be divided into five Commissioner Districts based on the </w:t>
      </w:r>
    </w:p>
    <w:p w14:paraId="0632037B" w14:textId="77777777" w:rsidR="009828B0" w:rsidRDefault="009828B0" w:rsidP="009828B0">
      <w:pPr>
        <w:pStyle w:val="ListParagraph"/>
        <w:spacing w:after="0"/>
        <w:ind w:left="744"/>
        <w:rPr>
          <w:sz w:val="24"/>
          <w:szCs w:val="24"/>
        </w:rPr>
      </w:pPr>
      <w:r>
        <w:rPr>
          <w:sz w:val="24"/>
          <w:szCs w:val="24"/>
        </w:rPr>
        <w:t xml:space="preserve">Existing jurisdictional boundaries of the participating Jurisdictions.  The governing board shall include five voting members consisting of one from each Commissioner </w:t>
      </w:r>
      <w:r w:rsidR="008303E1">
        <w:rPr>
          <w:sz w:val="24"/>
          <w:szCs w:val="24"/>
        </w:rPr>
        <w:t>District</w:t>
      </w:r>
      <w:r>
        <w:rPr>
          <w:sz w:val="24"/>
          <w:szCs w:val="24"/>
        </w:rPr>
        <w:t>.  The Commissioner Districts are identified as:</w:t>
      </w:r>
    </w:p>
    <w:p w14:paraId="47BC31D1" w14:textId="77777777" w:rsidR="009828B0" w:rsidRDefault="009828B0" w:rsidP="009828B0">
      <w:pPr>
        <w:pStyle w:val="ListParagraph"/>
        <w:numPr>
          <w:ilvl w:val="0"/>
          <w:numId w:val="25"/>
        </w:numPr>
        <w:spacing w:after="0"/>
        <w:rPr>
          <w:sz w:val="24"/>
          <w:szCs w:val="24"/>
        </w:rPr>
      </w:pPr>
      <w:r>
        <w:rPr>
          <w:sz w:val="24"/>
          <w:szCs w:val="24"/>
        </w:rPr>
        <w:t xml:space="preserve"> </w:t>
      </w:r>
      <w:r>
        <w:rPr>
          <w:b/>
          <w:sz w:val="24"/>
          <w:szCs w:val="24"/>
        </w:rPr>
        <w:t xml:space="preserve">Commissioner District One “City of Westport District.” </w:t>
      </w:r>
      <w:r>
        <w:rPr>
          <w:sz w:val="24"/>
          <w:szCs w:val="24"/>
        </w:rPr>
        <w:t>City of Westport</w:t>
      </w:r>
    </w:p>
    <w:p w14:paraId="19CFF83E" w14:textId="77777777" w:rsidR="009828B0" w:rsidRDefault="009828B0" w:rsidP="009828B0">
      <w:pPr>
        <w:pStyle w:val="ListParagraph"/>
        <w:numPr>
          <w:ilvl w:val="0"/>
          <w:numId w:val="25"/>
        </w:numPr>
        <w:spacing w:after="0"/>
        <w:rPr>
          <w:sz w:val="24"/>
          <w:szCs w:val="24"/>
        </w:rPr>
      </w:pPr>
      <w:r>
        <w:rPr>
          <w:sz w:val="24"/>
          <w:szCs w:val="24"/>
        </w:rPr>
        <w:t xml:space="preserve"> </w:t>
      </w:r>
      <w:r>
        <w:rPr>
          <w:b/>
          <w:sz w:val="24"/>
          <w:szCs w:val="24"/>
        </w:rPr>
        <w:t xml:space="preserve">Commissioner District Two “Rural Westport District.” </w:t>
      </w:r>
      <w:r>
        <w:rPr>
          <w:sz w:val="24"/>
          <w:szCs w:val="24"/>
        </w:rPr>
        <w:t>The jurisdictional boundaries of Grays Harbor County Fire Protection District No. 11 as existing on the Effective Date.</w:t>
      </w:r>
    </w:p>
    <w:p w14:paraId="5A7329C7" w14:textId="77777777" w:rsidR="009828B0" w:rsidRDefault="009828B0" w:rsidP="009828B0">
      <w:pPr>
        <w:pStyle w:val="ListParagraph"/>
        <w:numPr>
          <w:ilvl w:val="0"/>
          <w:numId w:val="25"/>
        </w:numPr>
        <w:spacing w:after="0"/>
        <w:rPr>
          <w:sz w:val="24"/>
          <w:szCs w:val="24"/>
        </w:rPr>
      </w:pPr>
      <w:r>
        <w:rPr>
          <w:b/>
          <w:sz w:val="24"/>
          <w:szCs w:val="24"/>
        </w:rPr>
        <w:t xml:space="preserve">Commissioner District Three “Grayland District.” </w:t>
      </w:r>
      <w:r>
        <w:rPr>
          <w:sz w:val="24"/>
          <w:szCs w:val="24"/>
        </w:rPr>
        <w:t xml:space="preserve">The </w:t>
      </w:r>
      <w:r w:rsidR="008303E1">
        <w:rPr>
          <w:sz w:val="24"/>
          <w:szCs w:val="24"/>
        </w:rPr>
        <w:t>jurisdictional</w:t>
      </w:r>
      <w:r>
        <w:rPr>
          <w:sz w:val="24"/>
          <w:szCs w:val="24"/>
        </w:rPr>
        <w:t xml:space="preserve"> boundaries of Grays Harbor County Fire Protection District No. 11 as existing on the Effective Date.</w:t>
      </w:r>
    </w:p>
    <w:p w14:paraId="0F16AD88" w14:textId="77777777" w:rsidR="009828B0" w:rsidRDefault="009828B0" w:rsidP="009828B0">
      <w:pPr>
        <w:pStyle w:val="ListParagraph"/>
        <w:numPr>
          <w:ilvl w:val="0"/>
          <w:numId w:val="25"/>
        </w:numPr>
        <w:spacing w:after="0"/>
        <w:rPr>
          <w:sz w:val="24"/>
          <w:szCs w:val="24"/>
        </w:rPr>
      </w:pPr>
      <w:r>
        <w:rPr>
          <w:b/>
          <w:sz w:val="24"/>
          <w:szCs w:val="24"/>
        </w:rPr>
        <w:t xml:space="preserve">Commissioner District Four “Ocosta District.” </w:t>
      </w:r>
      <w:r w:rsidR="00B06495">
        <w:rPr>
          <w:sz w:val="24"/>
          <w:szCs w:val="24"/>
        </w:rPr>
        <w:t>The jurisdictional boundaries of Grays Harbor County Fire Protection District No. 14 as existing on the Effective Date.</w:t>
      </w:r>
    </w:p>
    <w:p w14:paraId="740C0602" w14:textId="77777777" w:rsidR="00B06495" w:rsidRDefault="00B06495" w:rsidP="009828B0">
      <w:pPr>
        <w:pStyle w:val="ListParagraph"/>
        <w:numPr>
          <w:ilvl w:val="0"/>
          <w:numId w:val="25"/>
        </w:numPr>
        <w:spacing w:after="0"/>
        <w:rPr>
          <w:sz w:val="24"/>
          <w:szCs w:val="24"/>
        </w:rPr>
      </w:pPr>
      <w:r>
        <w:rPr>
          <w:b/>
          <w:sz w:val="24"/>
          <w:szCs w:val="24"/>
        </w:rPr>
        <w:t xml:space="preserve">Commissioner District Five “North Cove District.” </w:t>
      </w:r>
      <w:r>
        <w:rPr>
          <w:sz w:val="24"/>
          <w:szCs w:val="24"/>
        </w:rPr>
        <w:t>The jurisdictional boundaries of Pacific County Fire Protection District No. 5 as existing on the Effective Date.</w:t>
      </w:r>
    </w:p>
    <w:p w14:paraId="0C4F5F22" w14:textId="77777777" w:rsidR="00B06495" w:rsidRPr="00B06495" w:rsidRDefault="008303E1" w:rsidP="00B06495">
      <w:pPr>
        <w:pStyle w:val="ListParagraph"/>
        <w:numPr>
          <w:ilvl w:val="0"/>
          <w:numId w:val="24"/>
        </w:numPr>
        <w:spacing w:after="0"/>
        <w:rPr>
          <w:b/>
          <w:sz w:val="24"/>
          <w:szCs w:val="24"/>
        </w:rPr>
      </w:pPr>
      <w:r>
        <w:rPr>
          <w:b/>
          <w:sz w:val="24"/>
          <w:szCs w:val="24"/>
        </w:rPr>
        <w:t>Initial</w:t>
      </w:r>
      <w:r w:rsidR="00B06495">
        <w:rPr>
          <w:b/>
          <w:sz w:val="24"/>
          <w:szCs w:val="24"/>
        </w:rPr>
        <w:t xml:space="preserve"> </w:t>
      </w:r>
      <w:r>
        <w:rPr>
          <w:b/>
          <w:sz w:val="24"/>
          <w:szCs w:val="24"/>
        </w:rPr>
        <w:t>Appointments</w:t>
      </w:r>
      <w:r w:rsidR="00B06495">
        <w:rPr>
          <w:b/>
          <w:sz w:val="24"/>
          <w:szCs w:val="24"/>
        </w:rPr>
        <w:t xml:space="preserve"> to RFA Governing Board. </w:t>
      </w:r>
      <w:r w:rsidR="00B06495">
        <w:rPr>
          <w:sz w:val="24"/>
          <w:szCs w:val="24"/>
        </w:rPr>
        <w:t>The RFA Commissioner positions shall initially be filled as follows:</w:t>
      </w:r>
    </w:p>
    <w:p w14:paraId="5C015E1C" w14:textId="77777777" w:rsidR="00B06495" w:rsidRDefault="00B06495" w:rsidP="00B06495">
      <w:pPr>
        <w:pStyle w:val="ListParagraph"/>
        <w:numPr>
          <w:ilvl w:val="0"/>
          <w:numId w:val="26"/>
        </w:numPr>
        <w:spacing w:after="0"/>
        <w:rPr>
          <w:sz w:val="24"/>
          <w:szCs w:val="24"/>
        </w:rPr>
      </w:pPr>
      <w:r>
        <w:rPr>
          <w:b/>
          <w:sz w:val="24"/>
          <w:szCs w:val="24"/>
        </w:rPr>
        <w:t xml:space="preserve">Commissioner District One. </w:t>
      </w:r>
      <w:r>
        <w:rPr>
          <w:sz w:val="24"/>
          <w:szCs w:val="24"/>
        </w:rPr>
        <w:t xml:space="preserve">The City of Westport City Council shall </w:t>
      </w:r>
      <w:r w:rsidR="008303E1">
        <w:rPr>
          <w:sz w:val="24"/>
          <w:szCs w:val="24"/>
        </w:rPr>
        <w:t>appoint</w:t>
      </w:r>
      <w:r>
        <w:rPr>
          <w:sz w:val="24"/>
          <w:szCs w:val="24"/>
        </w:rPr>
        <w:t xml:space="preserve"> one member of the City Council to serve as the initial Commissioner for Commissioner </w:t>
      </w:r>
      <w:r w:rsidR="008303E1">
        <w:rPr>
          <w:sz w:val="24"/>
          <w:szCs w:val="24"/>
        </w:rPr>
        <w:t>District</w:t>
      </w:r>
      <w:r>
        <w:rPr>
          <w:sz w:val="24"/>
          <w:szCs w:val="24"/>
        </w:rPr>
        <w:t xml:space="preserve"> One until a successor is elected pursuant to the election schedule set forth in Section 4 </w:t>
      </w:r>
      <w:r w:rsidR="008303E1">
        <w:rPr>
          <w:sz w:val="24"/>
          <w:szCs w:val="24"/>
        </w:rPr>
        <w:t>below</w:t>
      </w:r>
      <w:r>
        <w:rPr>
          <w:sz w:val="24"/>
          <w:szCs w:val="24"/>
        </w:rPr>
        <w:t>.</w:t>
      </w:r>
    </w:p>
    <w:p w14:paraId="3B84524E" w14:textId="77777777" w:rsidR="00B06495" w:rsidRDefault="00B06495" w:rsidP="00B06495">
      <w:pPr>
        <w:pStyle w:val="ListParagraph"/>
        <w:numPr>
          <w:ilvl w:val="0"/>
          <w:numId w:val="26"/>
        </w:numPr>
        <w:spacing w:after="0"/>
        <w:rPr>
          <w:sz w:val="24"/>
          <w:szCs w:val="24"/>
        </w:rPr>
      </w:pPr>
      <w:r>
        <w:rPr>
          <w:b/>
          <w:sz w:val="24"/>
          <w:szCs w:val="24"/>
        </w:rPr>
        <w:t>Commissioner District Two.</w:t>
      </w:r>
      <w:r>
        <w:rPr>
          <w:sz w:val="24"/>
          <w:szCs w:val="24"/>
        </w:rPr>
        <w:t xml:space="preserve"> The Board of Commissioners of Grays Harbor County </w:t>
      </w:r>
      <w:r w:rsidR="008303E1">
        <w:rPr>
          <w:sz w:val="24"/>
          <w:szCs w:val="24"/>
        </w:rPr>
        <w:t>Fire</w:t>
      </w:r>
      <w:r>
        <w:rPr>
          <w:sz w:val="24"/>
          <w:szCs w:val="24"/>
        </w:rPr>
        <w:t xml:space="preserve"> Protection District No. 3 shall </w:t>
      </w:r>
      <w:r w:rsidR="008303E1">
        <w:rPr>
          <w:sz w:val="24"/>
          <w:szCs w:val="24"/>
        </w:rPr>
        <w:t>appoint</w:t>
      </w:r>
      <w:r>
        <w:rPr>
          <w:sz w:val="24"/>
          <w:szCs w:val="24"/>
        </w:rPr>
        <w:t xml:space="preserve"> one </w:t>
      </w:r>
      <w:r w:rsidR="008303E1">
        <w:rPr>
          <w:sz w:val="24"/>
          <w:szCs w:val="24"/>
        </w:rPr>
        <w:t>member of</w:t>
      </w:r>
      <w:r>
        <w:rPr>
          <w:sz w:val="24"/>
          <w:szCs w:val="24"/>
        </w:rPr>
        <w:t xml:space="preserve"> the Board of Commissioners to serve as the initial Commissioner for Commissioner </w:t>
      </w:r>
      <w:r w:rsidR="008303E1">
        <w:rPr>
          <w:sz w:val="24"/>
          <w:szCs w:val="24"/>
        </w:rPr>
        <w:t>District</w:t>
      </w:r>
      <w:r>
        <w:rPr>
          <w:sz w:val="24"/>
          <w:szCs w:val="24"/>
        </w:rPr>
        <w:t xml:space="preserve"> Two until a successor is elected pursuant to the election schedule set forth in Section 4 below.</w:t>
      </w:r>
    </w:p>
    <w:p w14:paraId="5E565705" w14:textId="77777777" w:rsidR="00655515" w:rsidRPr="00655515" w:rsidRDefault="00655515" w:rsidP="00655515">
      <w:pPr>
        <w:pStyle w:val="ListParagraph"/>
        <w:spacing w:after="0"/>
        <w:ind w:left="1104"/>
        <w:jc w:val="center"/>
        <w:rPr>
          <w:sz w:val="24"/>
          <w:szCs w:val="24"/>
        </w:rPr>
      </w:pPr>
      <w:r>
        <w:rPr>
          <w:sz w:val="24"/>
          <w:szCs w:val="24"/>
        </w:rPr>
        <w:t>18</w:t>
      </w:r>
    </w:p>
    <w:p w14:paraId="31554F1B" w14:textId="77777777" w:rsidR="00B06495" w:rsidRDefault="00B06495" w:rsidP="00B06495">
      <w:pPr>
        <w:pStyle w:val="ListParagraph"/>
        <w:numPr>
          <w:ilvl w:val="0"/>
          <w:numId w:val="26"/>
        </w:numPr>
        <w:spacing w:after="0"/>
        <w:rPr>
          <w:sz w:val="24"/>
          <w:szCs w:val="24"/>
        </w:rPr>
      </w:pPr>
      <w:r>
        <w:rPr>
          <w:b/>
          <w:sz w:val="24"/>
          <w:szCs w:val="24"/>
        </w:rPr>
        <w:lastRenderedPageBreak/>
        <w:t>Commissioner District Three.</w:t>
      </w:r>
      <w:r>
        <w:rPr>
          <w:sz w:val="24"/>
          <w:szCs w:val="24"/>
        </w:rPr>
        <w:t xml:space="preserve">  The Board of </w:t>
      </w:r>
      <w:r w:rsidR="008303E1">
        <w:rPr>
          <w:sz w:val="24"/>
          <w:szCs w:val="24"/>
        </w:rPr>
        <w:t>Commissioners</w:t>
      </w:r>
      <w:r>
        <w:rPr>
          <w:sz w:val="24"/>
          <w:szCs w:val="24"/>
        </w:rPr>
        <w:t xml:space="preserve"> of Grays Harbor County Fire Protection District No. 11 shall </w:t>
      </w:r>
      <w:r w:rsidR="008303E1">
        <w:rPr>
          <w:sz w:val="24"/>
          <w:szCs w:val="24"/>
        </w:rPr>
        <w:t>appoint</w:t>
      </w:r>
      <w:r>
        <w:rPr>
          <w:sz w:val="24"/>
          <w:szCs w:val="24"/>
        </w:rPr>
        <w:t xml:space="preserve"> one member of the Board of Commissioners to serve as the initial Commissioner </w:t>
      </w:r>
      <w:r w:rsidR="008303E1">
        <w:rPr>
          <w:sz w:val="24"/>
          <w:szCs w:val="24"/>
        </w:rPr>
        <w:t>of</w:t>
      </w:r>
      <w:r>
        <w:rPr>
          <w:sz w:val="24"/>
          <w:szCs w:val="24"/>
        </w:rPr>
        <w:t xml:space="preserve"> Commissioner District Three until a successor is elected pursuant to the election schedule set forth in Section 4 below.</w:t>
      </w:r>
    </w:p>
    <w:p w14:paraId="30C8950D" w14:textId="77777777" w:rsidR="00B06495" w:rsidRDefault="008303E1" w:rsidP="00B06495">
      <w:pPr>
        <w:pStyle w:val="ListParagraph"/>
        <w:numPr>
          <w:ilvl w:val="0"/>
          <w:numId w:val="26"/>
        </w:numPr>
        <w:spacing w:after="0"/>
        <w:rPr>
          <w:sz w:val="24"/>
          <w:szCs w:val="24"/>
        </w:rPr>
      </w:pPr>
      <w:r>
        <w:rPr>
          <w:b/>
          <w:sz w:val="24"/>
          <w:szCs w:val="24"/>
        </w:rPr>
        <w:t>Commissioner</w:t>
      </w:r>
      <w:r w:rsidR="00B06495">
        <w:rPr>
          <w:b/>
          <w:sz w:val="24"/>
          <w:szCs w:val="24"/>
        </w:rPr>
        <w:t xml:space="preserve"> District Four.</w:t>
      </w:r>
      <w:r w:rsidR="00B06495">
        <w:rPr>
          <w:sz w:val="24"/>
          <w:szCs w:val="24"/>
        </w:rPr>
        <w:t xml:space="preserve">  The Board of </w:t>
      </w:r>
      <w:r>
        <w:rPr>
          <w:sz w:val="24"/>
          <w:szCs w:val="24"/>
        </w:rPr>
        <w:t>Commissioners</w:t>
      </w:r>
      <w:r w:rsidR="00B06495">
        <w:rPr>
          <w:sz w:val="24"/>
          <w:szCs w:val="24"/>
        </w:rPr>
        <w:t xml:space="preserve"> of Grays </w:t>
      </w:r>
      <w:r>
        <w:rPr>
          <w:sz w:val="24"/>
          <w:szCs w:val="24"/>
        </w:rPr>
        <w:t>Harbor</w:t>
      </w:r>
      <w:r w:rsidR="00B06495">
        <w:rPr>
          <w:sz w:val="24"/>
          <w:szCs w:val="24"/>
        </w:rPr>
        <w:t xml:space="preserve"> County Fire Protection </w:t>
      </w:r>
      <w:r>
        <w:rPr>
          <w:sz w:val="24"/>
          <w:szCs w:val="24"/>
        </w:rPr>
        <w:t>District</w:t>
      </w:r>
      <w:r w:rsidR="00B06495">
        <w:rPr>
          <w:sz w:val="24"/>
          <w:szCs w:val="24"/>
        </w:rPr>
        <w:t xml:space="preserve"> No. 14 shall appoint one member of the Board of Commissioners to service as the initial Commissioner for </w:t>
      </w:r>
      <w:r>
        <w:rPr>
          <w:sz w:val="24"/>
          <w:szCs w:val="24"/>
        </w:rPr>
        <w:t>Commissioner</w:t>
      </w:r>
      <w:r w:rsidR="00B06495">
        <w:rPr>
          <w:sz w:val="24"/>
          <w:szCs w:val="24"/>
        </w:rPr>
        <w:t xml:space="preserve"> </w:t>
      </w:r>
      <w:r>
        <w:rPr>
          <w:sz w:val="24"/>
          <w:szCs w:val="24"/>
        </w:rPr>
        <w:t>District</w:t>
      </w:r>
      <w:r w:rsidR="00B06495">
        <w:rPr>
          <w:sz w:val="24"/>
          <w:szCs w:val="24"/>
        </w:rPr>
        <w:t xml:space="preserve"> Four until a successor is elected pursuant to the election schedule set forth in </w:t>
      </w:r>
      <w:r>
        <w:rPr>
          <w:sz w:val="24"/>
          <w:szCs w:val="24"/>
        </w:rPr>
        <w:t>Section</w:t>
      </w:r>
      <w:r w:rsidR="00B06495">
        <w:rPr>
          <w:sz w:val="24"/>
          <w:szCs w:val="24"/>
        </w:rPr>
        <w:t xml:space="preserve"> 4 below.</w:t>
      </w:r>
    </w:p>
    <w:p w14:paraId="1A0AF030" w14:textId="77777777" w:rsidR="00B06495" w:rsidRDefault="00B06495" w:rsidP="00B06495">
      <w:pPr>
        <w:pStyle w:val="ListParagraph"/>
        <w:numPr>
          <w:ilvl w:val="0"/>
          <w:numId w:val="26"/>
        </w:numPr>
        <w:spacing w:after="0"/>
        <w:rPr>
          <w:sz w:val="24"/>
          <w:szCs w:val="24"/>
        </w:rPr>
      </w:pPr>
      <w:r>
        <w:rPr>
          <w:b/>
          <w:sz w:val="24"/>
          <w:szCs w:val="24"/>
        </w:rPr>
        <w:t>Commissioner District Five.</w:t>
      </w:r>
      <w:r>
        <w:rPr>
          <w:sz w:val="24"/>
          <w:szCs w:val="24"/>
        </w:rPr>
        <w:t xml:space="preserve">  The Board of Commissioners of </w:t>
      </w:r>
      <w:r w:rsidR="008303E1">
        <w:rPr>
          <w:sz w:val="24"/>
          <w:szCs w:val="24"/>
        </w:rPr>
        <w:t>Pacific</w:t>
      </w:r>
      <w:r>
        <w:rPr>
          <w:sz w:val="24"/>
          <w:szCs w:val="24"/>
        </w:rPr>
        <w:t xml:space="preserve"> County Fire </w:t>
      </w:r>
      <w:r w:rsidR="008303E1">
        <w:rPr>
          <w:sz w:val="24"/>
          <w:szCs w:val="24"/>
        </w:rPr>
        <w:t>Protection</w:t>
      </w:r>
      <w:r>
        <w:rPr>
          <w:sz w:val="24"/>
          <w:szCs w:val="24"/>
        </w:rPr>
        <w:t xml:space="preserve"> </w:t>
      </w:r>
      <w:r w:rsidR="008303E1">
        <w:rPr>
          <w:sz w:val="24"/>
          <w:szCs w:val="24"/>
        </w:rPr>
        <w:t>District</w:t>
      </w:r>
      <w:r>
        <w:rPr>
          <w:sz w:val="24"/>
          <w:szCs w:val="24"/>
        </w:rPr>
        <w:t xml:space="preserve"> No. 5 shall </w:t>
      </w:r>
      <w:r w:rsidR="008303E1">
        <w:rPr>
          <w:sz w:val="24"/>
          <w:szCs w:val="24"/>
        </w:rPr>
        <w:t>appoint</w:t>
      </w:r>
      <w:r>
        <w:rPr>
          <w:sz w:val="24"/>
          <w:szCs w:val="24"/>
        </w:rPr>
        <w:t xml:space="preserve"> one member of the Board of Commissioners to serve as the initial </w:t>
      </w:r>
      <w:r w:rsidR="008303E1">
        <w:rPr>
          <w:sz w:val="24"/>
          <w:szCs w:val="24"/>
        </w:rPr>
        <w:t>Commissioner</w:t>
      </w:r>
      <w:r>
        <w:rPr>
          <w:sz w:val="24"/>
          <w:szCs w:val="24"/>
        </w:rPr>
        <w:t xml:space="preserve"> for </w:t>
      </w:r>
      <w:r w:rsidR="008303E1">
        <w:rPr>
          <w:sz w:val="24"/>
          <w:szCs w:val="24"/>
        </w:rPr>
        <w:t>Commissioner</w:t>
      </w:r>
      <w:r>
        <w:rPr>
          <w:sz w:val="24"/>
          <w:szCs w:val="24"/>
        </w:rPr>
        <w:t xml:space="preserve"> </w:t>
      </w:r>
      <w:r w:rsidR="008303E1">
        <w:rPr>
          <w:sz w:val="24"/>
          <w:szCs w:val="24"/>
        </w:rPr>
        <w:t>District</w:t>
      </w:r>
      <w:r>
        <w:rPr>
          <w:sz w:val="24"/>
          <w:szCs w:val="24"/>
        </w:rPr>
        <w:t xml:space="preserve"> Five until a successor is elected pursuant to the election schedule set forth in Section 4 below.</w:t>
      </w:r>
    </w:p>
    <w:p w14:paraId="30AD1A76" w14:textId="77777777" w:rsidR="00B06495" w:rsidRDefault="00B06495" w:rsidP="00B06495">
      <w:pPr>
        <w:pStyle w:val="ListParagraph"/>
        <w:numPr>
          <w:ilvl w:val="0"/>
          <w:numId w:val="26"/>
        </w:numPr>
        <w:spacing w:after="0"/>
        <w:rPr>
          <w:sz w:val="24"/>
          <w:szCs w:val="24"/>
        </w:rPr>
      </w:pPr>
      <w:r>
        <w:rPr>
          <w:b/>
          <w:sz w:val="24"/>
          <w:szCs w:val="24"/>
        </w:rPr>
        <w:t>Vacancies.</w:t>
      </w:r>
      <w:r>
        <w:rPr>
          <w:sz w:val="24"/>
          <w:szCs w:val="24"/>
        </w:rPr>
        <w:t xml:space="preserve">  During the period in which a Participating Jurisdiction has an appointed member serving in the position, the Participating Jurisdiction shall fill the vacancy with another member of the </w:t>
      </w:r>
      <w:r w:rsidR="008303E1">
        <w:rPr>
          <w:sz w:val="24"/>
          <w:szCs w:val="24"/>
        </w:rPr>
        <w:t>Participating</w:t>
      </w:r>
      <w:r>
        <w:rPr>
          <w:sz w:val="24"/>
          <w:szCs w:val="24"/>
        </w:rPr>
        <w:t xml:space="preserve"> Jurisdiction’s legislative body.</w:t>
      </w:r>
    </w:p>
    <w:p w14:paraId="7BDCDD1B" w14:textId="77777777" w:rsidR="00B06495" w:rsidRDefault="00B06495" w:rsidP="00B06495">
      <w:pPr>
        <w:pStyle w:val="ListParagraph"/>
        <w:numPr>
          <w:ilvl w:val="0"/>
          <w:numId w:val="24"/>
        </w:numPr>
        <w:spacing w:after="0"/>
        <w:rPr>
          <w:b/>
          <w:sz w:val="24"/>
          <w:szCs w:val="24"/>
        </w:rPr>
      </w:pPr>
      <w:r>
        <w:rPr>
          <w:b/>
          <w:sz w:val="24"/>
          <w:szCs w:val="24"/>
        </w:rPr>
        <w:t>RFA COMMISSIONER ELECTION SCHEDULE:</w:t>
      </w:r>
    </w:p>
    <w:p w14:paraId="631B5682" w14:textId="77777777" w:rsidR="00B06495" w:rsidRDefault="00B06495" w:rsidP="00B06495">
      <w:pPr>
        <w:pStyle w:val="ListParagraph"/>
        <w:numPr>
          <w:ilvl w:val="0"/>
          <w:numId w:val="28"/>
        </w:numPr>
        <w:spacing w:after="0"/>
        <w:rPr>
          <w:sz w:val="24"/>
          <w:szCs w:val="24"/>
        </w:rPr>
      </w:pPr>
      <w:r>
        <w:rPr>
          <w:b/>
          <w:sz w:val="24"/>
          <w:szCs w:val="24"/>
        </w:rPr>
        <w:t xml:space="preserve">2019 Election.  </w:t>
      </w:r>
      <w:r>
        <w:rPr>
          <w:sz w:val="24"/>
          <w:szCs w:val="24"/>
        </w:rPr>
        <w:t>Elections shall be held for Commissioner Positions Two and Three and the individuals shall be elected to serve 6 year terms.</w:t>
      </w:r>
    </w:p>
    <w:p w14:paraId="2AD2A340" w14:textId="77777777" w:rsidR="00B06495" w:rsidRDefault="00B06495" w:rsidP="00B06495">
      <w:pPr>
        <w:pStyle w:val="ListParagraph"/>
        <w:numPr>
          <w:ilvl w:val="0"/>
          <w:numId w:val="28"/>
        </w:numPr>
        <w:spacing w:after="0"/>
        <w:rPr>
          <w:sz w:val="24"/>
          <w:szCs w:val="24"/>
        </w:rPr>
      </w:pPr>
      <w:r>
        <w:rPr>
          <w:b/>
          <w:sz w:val="24"/>
          <w:szCs w:val="24"/>
        </w:rPr>
        <w:t>2021 Election.</w:t>
      </w:r>
      <w:r>
        <w:rPr>
          <w:sz w:val="24"/>
          <w:szCs w:val="24"/>
        </w:rPr>
        <w:t xml:space="preserve">  Elections shall be held for Commissioner Positions Four and Five and the elected commissioners shall each serve 6 year terms.</w:t>
      </w:r>
    </w:p>
    <w:p w14:paraId="6DCDA8E9" w14:textId="77777777" w:rsidR="00B06495" w:rsidRDefault="00B06495" w:rsidP="00B06495">
      <w:pPr>
        <w:pStyle w:val="ListParagraph"/>
        <w:numPr>
          <w:ilvl w:val="0"/>
          <w:numId w:val="28"/>
        </w:numPr>
        <w:spacing w:after="0"/>
        <w:rPr>
          <w:sz w:val="24"/>
          <w:szCs w:val="24"/>
        </w:rPr>
      </w:pPr>
      <w:r>
        <w:rPr>
          <w:b/>
          <w:sz w:val="24"/>
          <w:szCs w:val="24"/>
        </w:rPr>
        <w:t>2023 Election.</w:t>
      </w:r>
      <w:r>
        <w:rPr>
          <w:sz w:val="24"/>
          <w:szCs w:val="24"/>
        </w:rPr>
        <w:t xml:space="preserve"> An elections shall be held for Commissioner Position One and the elected Commissioner shall serve for a 6 year term.</w:t>
      </w:r>
    </w:p>
    <w:p w14:paraId="05D5EA9C" w14:textId="77777777" w:rsidR="00655515" w:rsidRPr="00655515" w:rsidRDefault="00655515" w:rsidP="00655515">
      <w:pPr>
        <w:pStyle w:val="ListParagraph"/>
        <w:numPr>
          <w:ilvl w:val="0"/>
          <w:numId w:val="24"/>
        </w:numPr>
        <w:spacing w:after="0"/>
        <w:rPr>
          <w:b/>
          <w:sz w:val="24"/>
          <w:szCs w:val="24"/>
        </w:rPr>
      </w:pPr>
      <w:r>
        <w:rPr>
          <w:sz w:val="24"/>
          <w:szCs w:val="24"/>
        </w:rPr>
        <w:t>Only a registered voter who resides in a Commissioner District may be a candidate for, or hold office as, a Commissioner of the Commissioner District.</w:t>
      </w:r>
    </w:p>
    <w:p w14:paraId="7A960ECD" w14:textId="77777777" w:rsidR="00655515" w:rsidRPr="00655515" w:rsidRDefault="00655515" w:rsidP="00655515">
      <w:pPr>
        <w:pStyle w:val="ListParagraph"/>
        <w:numPr>
          <w:ilvl w:val="0"/>
          <w:numId w:val="24"/>
        </w:numPr>
        <w:spacing w:after="0"/>
        <w:rPr>
          <w:b/>
          <w:sz w:val="24"/>
          <w:szCs w:val="24"/>
        </w:rPr>
      </w:pPr>
      <w:r>
        <w:rPr>
          <w:sz w:val="24"/>
          <w:szCs w:val="24"/>
        </w:rPr>
        <w:t>Pursuant to RCW 52.26.080(4)(b) only voters in a commissioner district may vote at a primary election (if necessary) to nominate candidates for a commissioner of a commissioner district but voters of the entire South Beach RFA may vote at a general election to elect a candidate for the Commissioner District.</w:t>
      </w:r>
    </w:p>
    <w:p w14:paraId="69C2CE26" w14:textId="77777777" w:rsidR="00655515" w:rsidRPr="00655515" w:rsidRDefault="00655515" w:rsidP="00655515">
      <w:pPr>
        <w:pStyle w:val="ListParagraph"/>
        <w:numPr>
          <w:ilvl w:val="0"/>
          <w:numId w:val="24"/>
        </w:numPr>
        <w:spacing w:after="0"/>
        <w:rPr>
          <w:b/>
          <w:sz w:val="24"/>
          <w:szCs w:val="24"/>
        </w:rPr>
      </w:pPr>
      <w:r>
        <w:rPr>
          <w:sz w:val="24"/>
          <w:szCs w:val="24"/>
        </w:rPr>
        <w:t>The RFA Governing Board shall adopt governance policies and rules for conducting business for the RFA in accordance with RCW 52.26.080.</w:t>
      </w:r>
    </w:p>
    <w:p w14:paraId="716B756C" w14:textId="77777777" w:rsidR="00655515" w:rsidRPr="00655515" w:rsidRDefault="00655515" w:rsidP="00655515">
      <w:pPr>
        <w:pStyle w:val="ListParagraph"/>
        <w:numPr>
          <w:ilvl w:val="0"/>
          <w:numId w:val="24"/>
        </w:numPr>
        <w:spacing w:after="0"/>
        <w:rPr>
          <w:b/>
          <w:sz w:val="24"/>
          <w:szCs w:val="24"/>
        </w:rPr>
      </w:pPr>
      <w:r>
        <w:rPr>
          <w:sz w:val="24"/>
          <w:szCs w:val="24"/>
        </w:rPr>
        <w:t>The RFA Governing Board shall adopt by-laws to govern RFA affairs in accordance with RCW 52.26.080.</w:t>
      </w:r>
    </w:p>
    <w:p w14:paraId="4284A679" w14:textId="77777777" w:rsidR="00FC791E" w:rsidRDefault="00FC791E" w:rsidP="001841BE">
      <w:pPr>
        <w:spacing w:after="0"/>
        <w:rPr>
          <w:sz w:val="24"/>
          <w:szCs w:val="24"/>
        </w:rPr>
      </w:pPr>
    </w:p>
    <w:p w14:paraId="75F33BB5" w14:textId="77777777" w:rsidR="00FC791E" w:rsidRDefault="00FC791E" w:rsidP="001841BE">
      <w:pPr>
        <w:spacing w:after="0"/>
        <w:rPr>
          <w:sz w:val="24"/>
          <w:szCs w:val="24"/>
        </w:rPr>
      </w:pPr>
    </w:p>
    <w:p w14:paraId="0F468119" w14:textId="77777777" w:rsidR="00FC791E" w:rsidRDefault="00FC791E" w:rsidP="001841BE">
      <w:pPr>
        <w:spacing w:after="0"/>
        <w:rPr>
          <w:sz w:val="24"/>
          <w:szCs w:val="24"/>
        </w:rPr>
      </w:pPr>
    </w:p>
    <w:p w14:paraId="1ED356C1" w14:textId="77777777" w:rsidR="00FC791E" w:rsidRDefault="00FC791E" w:rsidP="001841BE">
      <w:pPr>
        <w:spacing w:after="0"/>
        <w:rPr>
          <w:sz w:val="24"/>
          <w:szCs w:val="24"/>
        </w:rPr>
      </w:pPr>
    </w:p>
    <w:p w14:paraId="2CB3E635" w14:textId="77777777" w:rsidR="00FC791E" w:rsidRDefault="00FC791E" w:rsidP="001841BE">
      <w:pPr>
        <w:spacing w:after="0"/>
        <w:rPr>
          <w:sz w:val="24"/>
          <w:szCs w:val="24"/>
        </w:rPr>
      </w:pPr>
    </w:p>
    <w:p w14:paraId="0C934CA9" w14:textId="77777777" w:rsidR="00FC791E" w:rsidRPr="00FC791E" w:rsidRDefault="008303E1" w:rsidP="008303E1">
      <w:pPr>
        <w:spacing w:after="0"/>
        <w:jc w:val="center"/>
        <w:rPr>
          <w:sz w:val="24"/>
          <w:szCs w:val="24"/>
        </w:rPr>
      </w:pPr>
      <w:r>
        <w:rPr>
          <w:sz w:val="24"/>
          <w:szCs w:val="24"/>
        </w:rPr>
        <w:t>19</w:t>
      </w:r>
    </w:p>
    <w:p w14:paraId="09F094DD" w14:textId="77777777" w:rsidR="0097072D" w:rsidRPr="0097072D" w:rsidRDefault="0097072D" w:rsidP="003F2D40">
      <w:pPr>
        <w:spacing w:after="0"/>
        <w:rPr>
          <w:sz w:val="24"/>
          <w:szCs w:val="24"/>
        </w:rPr>
      </w:pPr>
    </w:p>
    <w:p w14:paraId="6D8B8EDD" w14:textId="77777777" w:rsidR="00CF3450" w:rsidRPr="00CC5034" w:rsidRDefault="00CF3450" w:rsidP="00CF3450">
      <w:pPr>
        <w:spacing w:after="0"/>
        <w:rPr>
          <w:b/>
          <w:sz w:val="28"/>
          <w:szCs w:val="28"/>
        </w:rPr>
      </w:pPr>
    </w:p>
    <w:p w14:paraId="1DF4B769" w14:textId="77777777" w:rsidR="00CF3450" w:rsidRPr="00CF3450" w:rsidRDefault="00CF3450" w:rsidP="00CF3450">
      <w:pPr>
        <w:spacing w:after="0"/>
        <w:rPr>
          <w:sz w:val="24"/>
          <w:szCs w:val="24"/>
        </w:rPr>
      </w:pPr>
    </w:p>
    <w:p w14:paraId="502D0C30" w14:textId="77777777" w:rsidR="00A3160F" w:rsidRPr="00A3160F" w:rsidRDefault="00A3160F" w:rsidP="00E327EB">
      <w:pPr>
        <w:spacing w:after="0"/>
        <w:rPr>
          <w:sz w:val="24"/>
          <w:szCs w:val="24"/>
        </w:rPr>
      </w:pPr>
    </w:p>
    <w:p w14:paraId="6B396D7E" w14:textId="77777777" w:rsidR="00A3160F" w:rsidRDefault="00A3160F" w:rsidP="00E327EB">
      <w:pPr>
        <w:spacing w:after="0"/>
        <w:rPr>
          <w:sz w:val="24"/>
          <w:szCs w:val="24"/>
        </w:rPr>
      </w:pPr>
    </w:p>
    <w:p w14:paraId="152A75BC" w14:textId="77777777" w:rsidR="00E327EB" w:rsidRDefault="00E327EB" w:rsidP="00E327EB">
      <w:pPr>
        <w:spacing w:after="120"/>
        <w:rPr>
          <w:sz w:val="24"/>
          <w:szCs w:val="24"/>
        </w:rPr>
      </w:pPr>
    </w:p>
    <w:p w14:paraId="18F3639F" w14:textId="77777777" w:rsidR="00E327EB" w:rsidRDefault="00E327EB" w:rsidP="00E327EB">
      <w:pPr>
        <w:spacing w:after="0"/>
        <w:rPr>
          <w:sz w:val="24"/>
          <w:szCs w:val="24"/>
        </w:rPr>
      </w:pPr>
    </w:p>
    <w:p w14:paraId="4C4198B0" w14:textId="77777777" w:rsidR="00E327EB" w:rsidRDefault="00E327EB" w:rsidP="00E327EB">
      <w:pPr>
        <w:spacing w:after="0"/>
        <w:rPr>
          <w:sz w:val="24"/>
          <w:szCs w:val="24"/>
        </w:rPr>
      </w:pPr>
    </w:p>
    <w:p w14:paraId="0B8B6E2F" w14:textId="77777777" w:rsidR="00E327EB" w:rsidRDefault="00E327EB" w:rsidP="00E327EB">
      <w:pPr>
        <w:spacing w:after="0"/>
        <w:rPr>
          <w:sz w:val="24"/>
          <w:szCs w:val="24"/>
        </w:rPr>
      </w:pPr>
    </w:p>
    <w:p w14:paraId="7F0EB72B" w14:textId="77777777" w:rsidR="00E327EB" w:rsidRDefault="00E327EB" w:rsidP="00E327EB">
      <w:pPr>
        <w:spacing w:after="0"/>
        <w:rPr>
          <w:sz w:val="24"/>
          <w:szCs w:val="24"/>
        </w:rPr>
      </w:pPr>
    </w:p>
    <w:p w14:paraId="7295F25E" w14:textId="77777777" w:rsidR="00E327EB" w:rsidRDefault="00E327EB" w:rsidP="00E327EB">
      <w:pPr>
        <w:spacing w:after="0"/>
        <w:rPr>
          <w:sz w:val="24"/>
          <w:szCs w:val="24"/>
        </w:rPr>
      </w:pPr>
    </w:p>
    <w:p w14:paraId="7D7FE2D3" w14:textId="77777777" w:rsidR="00E327EB" w:rsidRDefault="00E327EB" w:rsidP="00E327EB">
      <w:pPr>
        <w:spacing w:after="0"/>
        <w:rPr>
          <w:sz w:val="24"/>
          <w:szCs w:val="24"/>
        </w:rPr>
      </w:pPr>
    </w:p>
    <w:p w14:paraId="2E2DC166" w14:textId="77777777" w:rsidR="00E327EB" w:rsidRDefault="00E327EB" w:rsidP="00E327EB">
      <w:pPr>
        <w:spacing w:after="0"/>
        <w:rPr>
          <w:sz w:val="24"/>
          <w:szCs w:val="24"/>
        </w:rPr>
      </w:pPr>
    </w:p>
    <w:p w14:paraId="2C612C90" w14:textId="77777777" w:rsidR="00E327EB" w:rsidRPr="00E327EB" w:rsidRDefault="00E327EB" w:rsidP="00E327EB">
      <w:pPr>
        <w:spacing w:after="0"/>
        <w:rPr>
          <w:sz w:val="24"/>
          <w:szCs w:val="24"/>
        </w:rPr>
      </w:pPr>
    </w:p>
    <w:p w14:paraId="26F7673B" w14:textId="77777777" w:rsidR="00E327EB" w:rsidRDefault="00E327EB" w:rsidP="00E327EB">
      <w:pPr>
        <w:spacing w:after="0"/>
        <w:rPr>
          <w:sz w:val="24"/>
          <w:szCs w:val="24"/>
        </w:rPr>
      </w:pPr>
    </w:p>
    <w:p w14:paraId="7C4010E1" w14:textId="77777777" w:rsidR="00E327EB" w:rsidRDefault="00E327EB" w:rsidP="00153ED3">
      <w:pPr>
        <w:spacing w:after="120"/>
        <w:rPr>
          <w:sz w:val="24"/>
          <w:szCs w:val="24"/>
        </w:rPr>
      </w:pPr>
    </w:p>
    <w:p w14:paraId="40D48EC2" w14:textId="77777777" w:rsidR="00153ED3" w:rsidRDefault="00153ED3" w:rsidP="00153ED3">
      <w:pPr>
        <w:spacing w:after="0"/>
        <w:rPr>
          <w:sz w:val="24"/>
          <w:szCs w:val="24"/>
        </w:rPr>
      </w:pPr>
    </w:p>
    <w:p w14:paraId="35758E9B" w14:textId="77777777" w:rsidR="009A2190" w:rsidRDefault="009A2190" w:rsidP="009A2190">
      <w:pPr>
        <w:spacing w:after="120"/>
        <w:rPr>
          <w:sz w:val="24"/>
          <w:szCs w:val="24"/>
        </w:rPr>
      </w:pPr>
    </w:p>
    <w:p w14:paraId="79EC99E3" w14:textId="77777777" w:rsidR="009A2190" w:rsidRDefault="009A2190" w:rsidP="009A2190">
      <w:pPr>
        <w:spacing w:after="120"/>
        <w:rPr>
          <w:sz w:val="24"/>
          <w:szCs w:val="24"/>
        </w:rPr>
      </w:pPr>
    </w:p>
    <w:p w14:paraId="04D8818B" w14:textId="77777777" w:rsidR="009A2190" w:rsidRDefault="009A2190" w:rsidP="009A2190">
      <w:pPr>
        <w:spacing w:after="120"/>
        <w:rPr>
          <w:sz w:val="24"/>
          <w:szCs w:val="24"/>
        </w:rPr>
      </w:pPr>
    </w:p>
    <w:p w14:paraId="00EE7084" w14:textId="77777777" w:rsidR="009A2190" w:rsidRDefault="009A2190" w:rsidP="009A2190">
      <w:pPr>
        <w:spacing w:after="120"/>
        <w:rPr>
          <w:sz w:val="24"/>
          <w:szCs w:val="24"/>
        </w:rPr>
      </w:pPr>
    </w:p>
    <w:p w14:paraId="565F2236" w14:textId="77777777" w:rsidR="009A2190" w:rsidRDefault="009A2190" w:rsidP="009A2190">
      <w:pPr>
        <w:spacing w:after="120"/>
        <w:rPr>
          <w:sz w:val="24"/>
          <w:szCs w:val="24"/>
        </w:rPr>
      </w:pPr>
    </w:p>
    <w:p w14:paraId="1AB05C8B" w14:textId="77777777" w:rsidR="009A2190" w:rsidRDefault="009A2190" w:rsidP="009A2190">
      <w:pPr>
        <w:spacing w:after="120"/>
        <w:rPr>
          <w:sz w:val="24"/>
          <w:szCs w:val="24"/>
        </w:rPr>
      </w:pPr>
    </w:p>
    <w:p w14:paraId="7ADB0726" w14:textId="77777777" w:rsidR="009A2190" w:rsidRDefault="009A2190" w:rsidP="009A2190">
      <w:pPr>
        <w:spacing w:after="120"/>
        <w:rPr>
          <w:sz w:val="24"/>
          <w:szCs w:val="24"/>
        </w:rPr>
      </w:pPr>
    </w:p>
    <w:p w14:paraId="3FAE4806" w14:textId="77777777" w:rsidR="009A2190" w:rsidRDefault="009A2190" w:rsidP="009A2190">
      <w:pPr>
        <w:spacing w:after="120"/>
        <w:rPr>
          <w:sz w:val="24"/>
          <w:szCs w:val="24"/>
        </w:rPr>
      </w:pPr>
    </w:p>
    <w:p w14:paraId="1C0DD48A" w14:textId="77777777" w:rsidR="009A2190" w:rsidRDefault="009A2190" w:rsidP="009A2190">
      <w:pPr>
        <w:spacing w:after="120"/>
        <w:rPr>
          <w:sz w:val="24"/>
          <w:szCs w:val="24"/>
        </w:rPr>
      </w:pPr>
    </w:p>
    <w:p w14:paraId="599F7B1D" w14:textId="77777777" w:rsidR="009A2190" w:rsidRDefault="009A2190" w:rsidP="009A2190">
      <w:pPr>
        <w:spacing w:after="120"/>
        <w:rPr>
          <w:sz w:val="24"/>
          <w:szCs w:val="24"/>
        </w:rPr>
      </w:pPr>
    </w:p>
    <w:p w14:paraId="5642DE3A" w14:textId="77777777" w:rsidR="009A2190" w:rsidRDefault="009A2190" w:rsidP="009A2190">
      <w:pPr>
        <w:spacing w:after="120"/>
        <w:rPr>
          <w:sz w:val="24"/>
          <w:szCs w:val="24"/>
        </w:rPr>
      </w:pPr>
    </w:p>
    <w:p w14:paraId="5E5436FA" w14:textId="77777777" w:rsidR="009A2190" w:rsidRPr="00945DB3" w:rsidRDefault="009A2190" w:rsidP="009A2190">
      <w:pPr>
        <w:spacing w:after="120"/>
        <w:rPr>
          <w:sz w:val="24"/>
          <w:szCs w:val="24"/>
        </w:rPr>
      </w:pPr>
    </w:p>
    <w:p w14:paraId="5FCE01D7" w14:textId="77777777" w:rsidR="00B80E66" w:rsidRDefault="00B80E66" w:rsidP="00897460">
      <w:pPr>
        <w:spacing w:after="0"/>
        <w:rPr>
          <w:sz w:val="24"/>
          <w:szCs w:val="24"/>
        </w:rPr>
      </w:pPr>
    </w:p>
    <w:p w14:paraId="7D2979F5" w14:textId="77777777" w:rsidR="00B80E66" w:rsidRDefault="00B80E66" w:rsidP="00897460">
      <w:pPr>
        <w:spacing w:after="0"/>
        <w:rPr>
          <w:sz w:val="24"/>
          <w:szCs w:val="24"/>
        </w:rPr>
      </w:pPr>
    </w:p>
    <w:p w14:paraId="3B389893" w14:textId="77777777" w:rsidR="00B80E66" w:rsidRDefault="00B80E66" w:rsidP="00897460">
      <w:pPr>
        <w:spacing w:after="0"/>
        <w:rPr>
          <w:sz w:val="24"/>
          <w:szCs w:val="24"/>
        </w:rPr>
      </w:pPr>
    </w:p>
    <w:p w14:paraId="054220E3" w14:textId="77777777" w:rsidR="00B80E66" w:rsidRDefault="00B80E66" w:rsidP="00897460">
      <w:pPr>
        <w:spacing w:after="0"/>
        <w:rPr>
          <w:sz w:val="24"/>
          <w:szCs w:val="24"/>
        </w:rPr>
      </w:pPr>
    </w:p>
    <w:p w14:paraId="54F46401" w14:textId="77777777" w:rsidR="00B80E66" w:rsidRDefault="00B80E66" w:rsidP="00897460">
      <w:pPr>
        <w:spacing w:after="0"/>
        <w:rPr>
          <w:sz w:val="24"/>
          <w:szCs w:val="24"/>
        </w:rPr>
      </w:pPr>
    </w:p>
    <w:p w14:paraId="3EAD5567" w14:textId="77777777" w:rsidR="00B80E66" w:rsidRDefault="00B80E66" w:rsidP="00897460">
      <w:pPr>
        <w:spacing w:after="0"/>
        <w:rPr>
          <w:sz w:val="24"/>
          <w:szCs w:val="24"/>
        </w:rPr>
      </w:pPr>
    </w:p>
    <w:p w14:paraId="1AB21E7F" w14:textId="77777777" w:rsidR="00B80E66" w:rsidRDefault="00B80E66" w:rsidP="00897460">
      <w:pPr>
        <w:spacing w:after="0"/>
        <w:rPr>
          <w:sz w:val="24"/>
          <w:szCs w:val="24"/>
        </w:rPr>
      </w:pPr>
    </w:p>
    <w:p w14:paraId="3E48ABF4" w14:textId="77777777" w:rsidR="00B80E66" w:rsidRPr="004E4293" w:rsidRDefault="00B80E66" w:rsidP="00897460">
      <w:pPr>
        <w:spacing w:after="0"/>
        <w:rPr>
          <w:sz w:val="24"/>
          <w:szCs w:val="24"/>
        </w:rPr>
      </w:pPr>
    </w:p>
    <w:p w14:paraId="04F983DD" w14:textId="77777777" w:rsidR="004E4293" w:rsidRPr="004E4293" w:rsidRDefault="004E4293" w:rsidP="00897460">
      <w:pPr>
        <w:spacing w:after="0"/>
        <w:rPr>
          <w:sz w:val="24"/>
          <w:szCs w:val="24"/>
        </w:rPr>
      </w:pPr>
    </w:p>
    <w:p w14:paraId="73446F0D" w14:textId="77777777" w:rsidR="00897460" w:rsidRDefault="00897460" w:rsidP="00C1043B">
      <w:pPr>
        <w:spacing w:after="0"/>
        <w:jc w:val="center"/>
        <w:rPr>
          <w:sz w:val="24"/>
          <w:szCs w:val="24"/>
        </w:rPr>
      </w:pPr>
    </w:p>
    <w:p w14:paraId="236547A7" w14:textId="77777777" w:rsidR="00897460" w:rsidRPr="00897460" w:rsidRDefault="00897460" w:rsidP="00897460">
      <w:pPr>
        <w:spacing w:after="0"/>
        <w:rPr>
          <w:b/>
          <w:sz w:val="24"/>
          <w:szCs w:val="24"/>
        </w:rPr>
      </w:pPr>
    </w:p>
    <w:p w14:paraId="7F7A83F1" w14:textId="77777777" w:rsidR="00C1043B" w:rsidRDefault="00C1043B" w:rsidP="004079EF">
      <w:pPr>
        <w:spacing w:after="0"/>
        <w:rPr>
          <w:sz w:val="24"/>
          <w:szCs w:val="24"/>
        </w:rPr>
      </w:pPr>
    </w:p>
    <w:p w14:paraId="1A24B02F" w14:textId="77777777" w:rsidR="00C1043B" w:rsidRDefault="00C1043B" w:rsidP="004079EF">
      <w:pPr>
        <w:spacing w:after="0"/>
        <w:rPr>
          <w:sz w:val="24"/>
          <w:szCs w:val="24"/>
        </w:rPr>
      </w:pPr>
    </w:p>
    <w:p w14:paraId="0C87C9D4" w14:textId="77777777" w:rsidR="00C1043B" w:rsidRDefault="00C1043B" w:rsidP="004079EF">
      <w:pPr>
        <w:spacing w:after="0"/>
        <w:rPr>
          <w:sz w:val="24"/>
          <w:szCs w:val="24"/>
        </w:rPr>
      </w:pPr>
    </w:p>
    <w:p w14:paraId="505679D2" w14:textId="77777777" w:rsidR="00C1043B" w:rsidRDefault="00C1043B" w:rsidP="004079EF">
      <w:pPr>
        <w:spacing w:after="0"/>
        <w:rPr>
          <w:sz w:val="24"/>
          <w:szCs w:val="24"/>
        </w:rPr>
      </w:pPr>
    </w:p>
    <w:p w14:paraId="208C42C9" w14:textId="77777777" w:rsidR="00C1043B" w:rsidRDefault="00C1043B" w:rsidP="004079EF">
      <w:pPr>
        <w:spacing w:after="0"/>
        <w:rPr>
          <w:sz w:val="24"/>
          <w:szCs w:val="24"/>
        </w:rPr>
      </w:pPr>
    </w:p>
    <w:p w14:paraId="3FEAD629" w14:textId="77777777" w:rsidR="00C1043B" w:rsidRDefault="00C1043B" w:rsidP="004079EF">
      <w:pPr>
        <w:spacing w:after="0"/>
        <w:rPr>
          <w:sz w:val="24"/>
          <w:szCs w:val="24"/>
        </w:rPr>
      </w:pPr>
    </w:p>
    <w:p w14:paraId="2F26C520" w14:textId="77777777" w:rsidR="00C1043B" w:rsidRDefault="00C1043B" w:rsidP="004079EF">
      <w:pPr>
        <w:spacing w:after="0"/>
        <w:rPr>
          <w:sz w:val="24"/>
          <w:szCs w:val="24"/>
        </w:rPr>
      </w:pPr>
    </w:p>
    <w:p w14:paraId="7D653B7B" w14:textId="77777777" w:rsidR="00C1043B" w:rsidRDefault="00C1043B" w:rsidP="004079EF">
      <w:pPr>
        <w:spacing w:after="0"/>
        <w:rPr>
          <w:sz w:val="24"/>
          <w:szCs w:val="24"/>
        </w:rPr>
      </w:pPr>
    </w:p>
    <w:p w14:paraId="2FA7DC3D" w14:textId="77777777" w:rsidR="00C1043B" w:rsidRDefault="00C1043B" w:rsidP="004079EF">
      <w:pPr>
        <w:spacing w:after="0"/>
        <w:rPr>
          <w:sz w:val="24"/>
          <w:szCs w:val="24"/>
        </w:rPr>
      </w:pPr>
    </w:p>
    <w:p w14:paraId="55B8E20E" w14:textId="77777777" w:rsidR="00C1043B" w:rsidRDefault="00C1043B" w:rsidP="004079EF">
      <w:pPr>
        <w:spacing w:after="0"/>
        <w:rPr>
          <w:sz w:val="24"/>
          <w:szCs w:val="24"/>
        </w:rPr>
      </w:pPr>
    </w:p>
    <w:p w14:paraId="30C52162" w14:textId="77777777" w:rsidR="00C1043B" w:rsidRPr="00C1043B" w:rsidRDefault="00C1043B" w:rsidP="004079EF">
      <w:pPr>
        <w:spacing w:after="0"/>
        <w:rPr>
          <w:sz w:val="24"/>
          <w:szCs w:val="24"/>
        </w:rPr>
      </w:pPr>
    </w:p>
    <w:p w14:paraId="159E6E77" w14:textId="77777777" w:rsidR="00C1043B" w:rsidRPr="00C1043B" w:rsidRDefault="00C1043B" w:rsidP="004079EF">
      <w:pPr>
        <w:spacing w:after="0"/>
        <w:rPr>
          <w:b/>
          <w:sz w:val="28"/>
          <w:szCs w:val="28"/>
        </w:rPr>
      </w:pPr>
    </w:p>
    <w:p w14:paraId="7A00981B" w14:textId="77777777" w:rsidR="00707E91" w:rsidRPr="00707E91" w:rsidRDefault="00707E91" w:rsidP="004079EF">
      <w:pPr>
        <w:spacing w:after="0"/>
        <w:rPr>
          <w:sz w:val="24"/>
          <w:szCs w:val="24"/>
        </w:rPr>
      </w:pPr>
    </w:p>
    <w:p w14:paraId="03D82B97" w14:textId="77777777" w:rsidR="004079EF" w:rsidRDefault="004079EF" w:rsidP="004079EF">
      <w:pPr>
        <w:spacing w:after="0"/>
        <w:rPr>
          <w:sz w:val="24"/>
          <w:szCs w:val="24"/>
        </w:rPr>
      </w:pPr>
    </w:p>
    <w:p w14:paraId="170CE300" w14:textId="77777777" w:rsidR="004079EF" w:rsidRDefault="004079EF" w:rsidP="004079EF">
      <w:pPr>
        <w:spacing w:after="0"/>
        <w:rPr>
          <w:sz w:val="24"/>
          <w:szCs w:val="24"/>
        </w:rPr>
      </w:pPr>
    </w:p>
    <w:p w14:paraId="646D31BE" w14:textId="77777777" w:rsidR="004079EF" w:rsidRDefault="004079EF" w:rsidP="004079EF">
      <w:pPr>
        <w:spacing w:after="0"/>
        <w:rPr>
          <w:sz w:val="24"/>
          <w:szCs w:val="24"/>
        </w:rPr>
      </w:pPr>
    </w:p>
    <w:p w14:paraId="4C1A2F72" w14:textId="77777777" w:rsidR="004079EF" w:rsidRDefault="004079EF" w:rsidP="004079EF">
      <w:pPr>
        <w:spacing w:after="0"/>
        <w:rPr>
          <w:sz w:val="24"/>
          <w:szCs w:val="24"/>
        </w:rPr>
      </w:pPr>
    </w:p>
    <w:p w14:paraId="239B180F" w14:textId="77777777" w:rsidR="004079EF" w:rsidRDefault="004079EF" w:rsidP="004079EF">
      <w:pPr>
        <w:spacing w:after="0"/>
        <w:rPr>
          <w:sz w:val="24"/>
          <w:szCs w:val="24"/>
        </w:rPr>
      </w:pPr>
    </w:p>
    <w:p w14:paraId="0FF6C3A8" w14:textId="77777777" w:rsidR="004079EF" w:rsidRDefault="004079EF" w:rsidP="004079EF">
      <w:pPr>
        <w:spacing w:after="0"/>
        <w:rPr>
          <w:sz w:val="24"/>
          <w:szCs w:val="24"/>
        </w:rPr>
      </w:pPr>
    </w:p>
    <w:p w14:paraId="08BCAD18" w14:textId="77777777" w:rsidR="004079EF" w:rsidRDefault="004079EF" w:rsidP="004079EF">
      <w:pPr>
        <w:spacing w:after="0"/>
        <w:rPr>
          <w:sz w:val="24"/>
          <w:szCs w:val="24"/>
        </w:rPr>
      </w:pPr>
    </w:p>
    <w:p w14:paraId="494939E0" w14:textId="77777777" w:rsidR="004079EF" w:rsidRDefault="004079EF" w:rsidP="004079EF">
      <w:pPr>
        <w:spacing w:after="0"/>
        <w:rPr>
          <w:sz w:val="24"/>
          <w:szCs w:val="24"/>
        </w:rPr>
      </w:pPr>
    </w:p>
    <w:p w14:paraId="193E1D25" w14:textId="77777777" w:rsidR="004079EF" w:rsidRDefault="004079EF" w:rsidP="004079EF">
      <w:pPr>
        <w:spacing w:after="0"/>
        <w:rPr>
          <w:sz w:val="24"/>
          <w:szCs w:val="24"/>
        </w:rPr>
      </w:pPr>
    </w:p>
    <w:p w14:paraId="7EF0D4F3" w14:textId="77777777" w:rsidR="004079EF" w:rsidRDefault="004079EF" w:rsidP="004079EF">
      <w:pPr>
        <w:spacing w:after="0"/>
        <w:rPr>
          <w:sz w:val="24"/>
          <w:szCs w:val="24"/>
        </w:rPr>
      </w:pPr>
    </w:p>
    <w:p w14:paraId="78267D8A" w14:textId="77777777" w:rsidR="004079EF" w:rsidRDefault="004079EF" w:rsidP="004079EF">
      <w:pPr>
        <w:spacing w:after="0"/>
        <w:rPr>
          <w:sz w:val="24"/>
          <w:szCs w:val="24"/>
        </w:rPr>
      </w:pPr>
    </w:p>
    <w:p w14:paraId="77AAFC5C" w14:textId="77777777" w:rsidR="004079EF" w:rsidRDefault="004079EF" w:rsidP="004079EF">
      <w:pPr>
        <w:spacing w:after="0"/>
        <w:rPr>
          <w:sz w:val="24"/>
          <w:szCs w:val="24"/>
        </w:rPr>
      </w:pPr>
    </w:p>
    <w:p w14:paraId="75A03E8B" w14:textId="77777777" w:rsidR="004079EF" w:rsidRDefault="004079EF" w:rsidP="004079EF">
      <w:pPr>
        <w:spacing w:after="0"/>
        <w:rPr>
          <w:sz w:val="24"/>
          <w:szCs w:val="24"/>
        </w:rPr>
      </w:pPr>
    </w:p>
    <w:p w14:paraId="1F8C54B5" w14:textId="77777777" w:rsidR="004079EF" w:rsidRDefault="004079EF" w:rsidP="004079EF">
      <w:pPr>
        <w:spacing w:after="0"/>
        <w:rPr>
          <w:sz w:val="24"/>
          <w:szCs w:val="24"/>
        </w:rPr>
      </w:pPr>
    </w:p>
    <w:p w14:paraId="659A611E" w14:textId="77777777" w:rsidR="004079EF" w:rsidRDefault="004079EF" w:rsidP="004079EF">
      <w:pPr>
        <w:spacing w:after="0"/>
        <w:rPr>
          <w:sz w:val="24"/>
          <w:szCs w:val="24"/>
        </w:rPr>
      </w:pPr>
    </w:p>
    <w:p w14:paraId="6E8CB308" w14:textId="77777777" w:rsidR="004079EF" w:rsidRDefault="004079EF" w:rsidP="004079EF">
      <w:pPr>
        <w:spacing w:after="0"/>
        <w:rPr>
          <w:sz w:val="24"/>
          <w:szCs w:val="24"/>
        </w:rPr>
      </w:pPr>
    </w:p>
    <w:p w14:paraId="26BD32C4" w14:textId="77777777" w:rsidR="004079EF" w:rsidRDefault="004079EF" w:rsidP="004079EF">
      <w:pPr>
        <w:spacing w:after="0"/>
        <w:rPr>
          <w:sz w:val="24"/>
          <w:szCs w:val="24"/>
        </w:rPr>
      </w:pPr>
    </w:p>
    <w:p w14:paraId="43516298" w14:textId="77777777" w:rsidR="004079EF" w:rsidRDefault="004079EF" w:rsidP="004079EF">
      <w:pPr>
        <w:spacing w:after="0"/>
        <w:rPr>
          <w:sz w:val="24"/>
          <w:szCs w:val="24"/>
        </w:rPr>
      </w:pPr>
    </w:p>
    <w:p w14:paraId="24402F72" w14:textId="77777777" w:rsidR="004079EF" w:rsidRPr="004079EF" w:rsidRDefault="004079EF" w:rsidP="004079EF">
      <w:pPr>
        <w:spacing w:after="0"/>
        <w:rPr>
          <w:sz w:val="24"/>
          <w:szCs w:val="24"/>
        </w:rPr>
      </w:pPr>
    </w:p>
    <w:p w14:paraId="4D68F42B" w14:textId="77777777" w:rsidR="002255FB" w:rsidRPr="00C6249E" w:rsidRDefault="002255FB" w:rsidP="00C10EDD">
      <w:pPr>
        <w:spacing w:after="0"/>
        <w:rPr>
          <w:sz w:val="24"/>
          <w:szCs w:val="24"/>
        </w:rPr>
      </w:pPr>
    </w:p>
    <w:p w14:paraId="4E6BE199" w14:textId="77777777" w:rsidR="002255FB" w:rsidRDefault="002255FB" w:rsidP="00C10EDD">
      <w:pPr>
        <w:spacing w:after="0"/>
        <w:rPr>
          <w:sz w:val="24"/>
          <w:szCs w:val="24"/>
        </w:rPr>
      </w:pPr>
    </w:p>
    <w:p w14:paraId="1BBA8B78" w14:textId="77777777" w:rsidR="002255FB" w:rsidRDefault="002255FB" w:rsidP="00C10EDD">
      <w:pPr>
        <w:spacing w:after="0"/>
        <w:rPr>
          <w:sz w:val="24"/>
          <w:szCs w:val="24"/>
        </w:rPr>
      </w:pPr>
    </w:p>
    <w:p w14:paraId="5E8528BF" w14:textId="77777777" w:rsidR="002255FB" w:rsidRDefault="002255FB" w:rsidP="00C10EDD">
      <w:pPr>
        <w:spacing w:after="0"/>
        <w:rPr>
          <w:sz w:val="24"/>
          <w:szCs w:val="24"/>
        </w:rPr>
      </w:pPr>
    </w:p>
    <w:p w14:paraId="35792365" w14:textId="77777777" w:rsidR="002255FB" w:rsidRDefault="002255FB" w:rsidP="00C10EDD">
      <w:pPr>
        <w:spacing w:after="0"/>
        <w:rPr>
          <w:sz w:val="24"/>
          <w:szCs w:val="24"/>
        </w:rPr>
      </w:pPr>
    </w:p>
    <w:p w14:paraId="034FA4C6" w14:textId="77777777" w:rsidR="002255FB" w:rsidRDefault="002255FB" w:rsidP="00C10EDD">
      <w:pPr>
        <w:spacing w:after="0"/>
        <w:rPr>
          <w:sz w:val="24"/>
          <w:szCs w:val="24"/>
        </w:rPr>
      </w:pPr>
    </w:p>
    <w:p w14:paraId="2170F38F" w14:textId="77777777" w:rsidR="002255FB" w:rsidRDefault="002255FB" w:rsidP="00C10EDD">
      <w:pPr>
        <w:spacing w:after="0"/>
        <w:rPr>
          <w:sz w:val="24"/>
          <w:szCs w:val="24"/>
        </w:rPr>
      </w:pPr>
    </w:p>
    <w:p w14:paraId="053C6E33" w14:textId="77777777" w:rsidR="002255FB" w:rsidRDefault="002255FB" w:rsidP="00C10EDD">
      <w:pPr>
        <w:spacing w:after="0"/>
        <w:rPr>
          <w:sz w:val="24"/>
          <w:szCs w:val="24"/>
        </w:rPr>
      </w:pPr>
    </w:p>
    <w:p w14:paraId="7A5C5C50" w14:textId="77777777" w:rsidR="002255FB" w:rsidRDefault="002255FB" w:rsidP="00C10EDD">
      <w:pPr>
        <w:spacing w:after="0"/>
        <w:rPr>
          <w:sz w:val="24"/>
          <w:szCs w:val="24"/>
        </w:rPr>
      </w:pPr>
    </w:p>
    <w:p w14:paraId="444E5555" w14:textId="77777777" w:rsidR="002255FB" w:rsidRDefault="002255FB" w:rsidP="00C10EDD">
      <w:pPr>
        <w:spacing w:after="0"/>
        <w:rPr>
          <w:sz w:val="24"/>
          <w:szCs w:val="24"/>
        </w:rPr>
      </w:pPr>
    </w:p>
    <w:p w14:paraId="0C2C89DB" w14:textId="77777777" w:rsidR="002255FB" w:rsidRDefault="002255FB" w:rsidP="00C10EDD">
      <w:pPr>
        <w:spacing w:after="0"/>
        <w:rPr>
          <w:sz w:val="24"/>
          <w:szCs w:val="24"/>
        </w:rPr>
      </w:pPr>
    </w:p>
    <w:p w14:paraId="23B14039" w14:textId="77777777" w:rsidR="002255FB" w:rsidRDefault="002255FB" w:rsidP="00C10EDD">
      <w:pPr>
        <w:spacing w:after="0"/>
        <w:rPr>
          <w:sz w:val="24"/>
          <w:szCs w:val="24"/>
        </w:rPr>
      </w:pPr>
    </w:p>
    <w:p w14:paraId="61F97DE2" w14:textId="77777777" w:rsidR="002255FB" w:rsidRPr="002255FB" w:rsidRDefault="002255FB" w:rsidP="00C10EDD">
      <w:pPr>
        <w:spacing w:after="0"/>
        <w:rPr>
          <w:sz w:val="24"/>
          <w:szCs w:val="24"/>
        </w:rPr>
      </w:pPr>
    </w:p>
    <w:p w14:paraId="3B5F2344" w14:textId="77777777" w:rsidR="00C10EDD" w:rsidRPr="00C10EDD" w:rsidRDefault="00C10EDD" w:rsidP="00C10EDD">
      <w:pPr>
        <w:spacing w:after="0"/>
        <w:rPr>
          <w:sz w:val="24"/>
          <w:szCs w:val="24"/>
        </w:rPr>
      </w:pPr>
    </w:p>
    <w:p w14:paraId="4BD8AB37" w14:textId="77777777" w:rsidR="00C80350" w:rsidRPr="00C80350" w:rsidRDefault="00C80350" w:rsidP="00C80350">
      <w:pPr>
        <w:spacing w:after="0"/>
        <w:jc w:val="center"/>
        <w:rPr>
          <w:sz w:val="24"/>
          <w:szCs w:val="24"/>
        </w:rPr>
      </w:pPr>
    </w:p>
    <w:p w14:paraId="522D29B5" w14:textId="77777777" w:rsidR="00280312" w:rsidRPr="00C80350" w:rsidRDefault="00280312" w:rsidP="00C80350">
      <w:pPr>
        <w:spacing w:after="0"/>
        <w:rPr>
          <w:sz w:val="24"/>
          <w:szCs w:val="24"/>
        </w:rPr>
      </w:pPr>
      <w:r w:rsidRPr="00C80350">
        <w:rPr>
          <w:sz w:val="24"/>
          <w:szCs w:val="24"/>
        </w:rPr>
        <w:t xml:space="preserve">            </w:t>
      </w:r>
    </w:p>
    <w:p w14:paraId="29A5DE98" w14:textId="77777777" w:rsidR="00280312" w:rsidRPr="00280312" w:rsidRDefault="00280312" w:rsidP="00280312">
      <w:pPr>
        <w:spacing w:after="0"/>
        <w:rPr>
          <w:sz w:val="28"/>
          <w:szCs w:val="28"/>
        </w:rPr>
      </w:pPr>
    </w:p>
    <w:p w14:paraId="5B593EE4" w14:textId="77777777" w:rsidR="00566313" w:rsidRPr="00566313" w:rsidRDefault="00566313" w:rsidP="00566313">
      <w:pPr>
        <w:spacing w:after="0"/>
        <w:rPr>
          <w:b/>
          <w:sz w:val="24"/>
          <w:szCs w:val="24"/>
        </w:rPr>
      </w:pPr>
    </w:p>
    <w:p w14:paraId="09CE8A39" w14:textId="77777777" w:rsidR="00F953B5" w:rsidRPr="00F953B5" w:rsidRDefault="00F953B5" w:rsidP="00F953B5">
      <w:pPr>
        <w:spacing w:after="0"/>
        <w:rPr>
          <w:b/>
          <w:sz w:val="28"/>
          <w:szCs w:val="28"/>
        </w:rPr>
      </w:pPr>
    </w:p>
    <w:p w14:paraId="53995491" w14:textId="77777777" w:rsidR="00F953B5" w:rsidRPr="00F953B5" w:rsidRDefault="00F953B5" w:rsidP="00F953B5">
      <w:pPr>
        <w:rPr>
          <w:b/>
          <w:sz w:val="32"/>
          <w:szCs w:val="32"/>
        </w:rPr>
      </w:pPr>
    </w:p>
    <w:p w14:paraId="3C4E30CB" w14:textId="77777777" w:rsidR="00F953B5" w:rsidRPr="00F953B5" w:rsidRDefault="00F953B5" w:rsidP="00F953B5">
      <w:pPr>
        <w:spacing w:after="0"/>
        <w:rPr>
          <w:b/>
          <w:sz w:val="32"/>
          <w:szCs w:val="32"/>
        </w:rPr>
      </w:pPr>
    </w:p>
    <w:p w14:paraId="1EB2A7BA" w14:textId="77777777" w:rsidR="00F953B5" w:rsidRPr="00F953B5" w:rsidRDefault="00F953B5" w:rsidP="00F953B5">
      <w:pPr>
        <w:spacing w:after="0"/>
        <w:jc w:val="center"/>
        <w:rPr>
          <w:b/>
          <w:sz w:val="36"/>
          <w:szCs w:val="36"/>
        </w:rPr>
      </w:pPr>
    </w:p>
    <w:sectPr w:rsidR="00F953B5" w:rsidRPr="00F95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ED4"/>
    <w:multiLevelType w:val="hybridMultilevel"/>
    <w:tmpl w:val="2D543B56"/>
    <w:lvl w:ilvl="0" w:tplc="A19A3DB8">
      <w:numFmt w:val="bullet"/>
      <w:lvlText w:val=""/>
      <w:lvlJc w:val="left"/>
      <w:pPr>
        <w:ind w:left="420" w:hanging="360"/>
      </w:pPr>
      <w:rPr>
        <w:rFonts w:ascii="Symbol" w:eastAsiaTheme="minorEastAsia" w:hAnsi="Symbol" w:cstheme="minorBidi" w:hint="default"/>
        <w:b/>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2E3AD1"/>
    <w:multiLevelType w:val="hybridMultilevel"/>
    <w:tmpl w:val="8C92696C"/>
    <w:lvl w:ilvl="0" w:tplc="6F70B2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F1ADB"/>
    <w:multiLevelType w:val="hybridMultilevel"/>
    <w:tmpl w:val="D6D2D4EE"/>
    <w:lvl w:ilvl="0" w:tplc="BC6CF0C2">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 w15:restartNumberingAfterBreak="0">
    <w:nsid w:val="10A073CF"/>
    <w:multiLevelType w:val="hybridMultilevel"/>
    <w:tmpl w:val="6B088AB8"/>
    <w:lvl w:ilvl="0" w:tplc="40C6536A">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94777"/>
    <w:multiLevelType w:val="hybridMultilevel"/>
    <w:tmpl w:val="E8DCCC7A"/>
    <w:lvl w:ilvl="0" w:tplc="460C9F46">
      <w:numFmt w:val="bullet"/>
      <w:lvlText w:val=""/>
      <w:lvlJc w:val="left"/>
      <w:pPr>
        <w:ind w:left="720" w:hanging="360"/>
      </w:pPr>
      <w:rPr>
        <w:rFonts w:ascii="Symbol" w:eastAsiaTheme="minorEastAsia"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80F7E"/>
    <w:multiLevelType w:val="hybridMultilevel"/>
    <w:tmpl w:val="8682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80908"/>
    <w:multiLevelType w:val="hybridMultilevel"/>
    <w:tmpl w:val="A0EC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13719"/>
    <w:multiLevelType w:val="hybridMultilevel"/>
    <w:tmpl w:val="428C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546E6"/>
    <w:multiLevelType w:val="hybridMultilevel"/>
    <w:tmpl w:val="7624E77A"/>
    <w:lvl w:ilvl="0" w:tplc="D722E4D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65EEB"/>
    <w:multiLevelType w:val="hybridMultilevel"/>
    <w:tmpl w:val="713C7234"/>
    <w:lvl w:ilvl="0" w:tplc="E24CFF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F18E3"/>
    <w:multiLevelType w:val="hybridMultilevel"/>
    <w:tmpl w:val="C4F8D460"/>
    <w:lvl w:ilvl="0" w:tplc="2446E18E">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1" w15:restartNumberingAfterBreak="0">
    <w:nsid w:val="304A4640"/>
    <w:multiLevelType w:val="hybridMultilevel"/>
    <w:tmpl w:val="6204C2A4"/>
    <w:lvl w:ilvl="0" w:tplc="CF1E2E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A6F00"/>
    <w:multiLevelType w:val="hybridMultilevel"/>
    <w:tmpl w:val="EC261F7A"/>
    <w:lvl w:ilvl="0" w:tplc="7F681F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26328"/>
    <w:multiLevelType w:val="hybridMultilevel"/>
    <w:tmpl w:val="3CD63626"/>
    <w:lvl w:ilvl="0" w:tplc="B6AA4F3C">
      <w:start w:val="1"/>
      <w:numFmt w:val="low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4" w15:restartNumberingAfterBreak="0">
    <w:nsid w:val="48797B6F"/>
    <w:multiLevelType w:val="hybridMultilevel"/>
    <w:tmpl w:val="78E43DB0"/>
    <w:lvl w:ilvl="0" w:tplc="FE2220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67A77"/>
    <w:multiLevelType w:val="hybridMultilevel"/>
    <w:tmpl w:val="CF241C74"/>
    <w:lvl w:ilvl="0" w:tplc="88C4661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6" w15:restartNumberingAfterBreak="0">
    <w:nsid w:val="4E4E4D60"/>
    <w:multiLevelType w:val="hybridMultilevel"/>
    <w:tmpl w:val="E4D2FC9A"/>
    <w:lvl w:ilvl="0" w:tplc="906CE4B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36CC9"/>
    <w:multiLevelType w:val="hybridMultilevel"/>
    <w:tmpl w:val="205A61B8"/>
    <w:lvl w:ilvl="0" w:tplc="7446352C">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C745F"/>
    <w:multiLevelType w:val="hybridMultilevel"/>
    <w:tmpl w:val="7C2E8248"/>
    <w:lvl w:ilvl="0" w:tplc="D0EC9758">
      <w:numFmt w:val="bullet"/>
      <w:lvlText w:val=""/>
      <w:lvlJc w:val="left"/>
      <w:pPr>
        <w:ind w:left="720" w:hanging="360"/>
      </w:pPr>
      <w:rPr>
        <w:rFonts w:ascii="Symbol" w:eastAsiaTheme="minorEastAsia"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67775"/>
    <w:multiLevelType w:val="hybridMultilevel"/>
    <w:tmpl w:val="B4DE20C2"/>
    <w:lvl w:ilvl="0" w:tplc="912CCD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45C3C"/>
    <w:multiLevelType w:val="hybridMultilevel"/>
    <w:tmpl w:val="88E89E30"/>
    <w:lvl w:ilvl="0" w:tplc="C5B686B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5F4B17B5"/>
    <w:multiLevelType w:val="hybridMultilevel"/>
    <w:tmpl w:val="05D29566"/>
    <w:lvl w:ilvl="0" w:tplc="CB2CFA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31F57"/>
    <w:multiLevelType w:val="hybridMultilevel"/>
    <w:tmpl w:val="7C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823EB7"/>
    <w:multiLevelType w:val="hybridMultilevel"/>
    <w:tmpl w:val="9C68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0582D"/>
    <w:multiLevelType w:val="hybridMultilevel"/>
    <w:tmpl w:val="D1AA11EC"/>
    <w:lvl w:ilvl="0" w:tplc="520ABD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8A55C5"/>
    <w:multiLevelType w:val="hybridMultilevel"/>
    <w:tmpl w:val="DF30D8FA"/>
    <w:lvl w:ilvl="0" w:tplc="C81EB01E">
      <w:start w:val="1"/>
      <w:numFmt w:val="low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6" w15:restartNumberingAfterBreak="0">
    <w:nsid w:val="79C263AA"/>
    <w:multiLevelType w:val="hybridMultilevel"/>
    <w:tmpl w:val="9C4CA14A"/>
    <w:lvl w:ilvl="0" w:tplc="8BD62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E489F"/>
    <w:multiLevelType w:val="hybridMultilevel"/>
    <w:tmpl w:val="A99A1472"/>
    <w:lvl w:ilvl="0" w:tplc="4DB8DD42">
      <w:start w:val="1"/>
      <w:numFmt w:val="low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num w:numId="1" w16cid:durableId="909466569">
    <w:abstractNumId w:val="24"/>
  </w:num>
  <w:num w:numId="2" w16cid:durableId="1169365348">
    <w:abstractNumId w:val="1"/>
  </w:num>
  <w:num w:numId="3" w16cid:durableId="1586526855">
    <w:abstractNumId w:val="21"/>
  </w:num>
  <w:num w:numId="4" w16cid:durableId="410082838">
    <w:abstractNumId w:val="9"/>
  </w:num>
  <w:num w:numId="5" w16cid:durableId="1583566271">
    <w:abstractNumId w:val="14"/>
  </w:num>
  <w:num w:numId="6" w16cid:durableId="1778326485">
    <w:abstractNumId w:val="11"/>
  </w:num>
  <w:num w:numId="7" w16cid:durableId="95487813">
    <w:abstractNumId w:val="19"/>
  </w:num>
  <w:num w:numId="8" w16cid:durableId="488861719">
    <w:abstractNumId w:val="26"/>
  </w:num>
  <w:num w:numId="9" w16cid:durableId="251284597">
    <w:abstractNumId w:val="17"/>
  </w:num>
  <w:num w:numId="10" w16cid:durableId="1409956348">
    <w:abstractNumId w:val="3"/>
  </w:num>
  <w:num w:numId="11" w16cid:durableId="1498964105">
    <w:abstractNumId w:val="12"/>
  </w:num>
  <w:num w:numId="12" w16cid:durableId="557936015">
    <w:abstractNumId w:val="0"/>
  </w:num>
  <w:num w:numId="13" w16cid:durableId="1299334057">
    <w:abstractNumId w:val="8"/>
  </w:num>
  <w:num w:numId="14" w16cid:durableId="456724573">
    <w:abstractNumId w:val="4"/>
  </w:num>
  <w:num w:numId="15" w16cid:durableId="1787232702">
    <w:abstractNumId w:val="16"/>
  </w:num>
  <w:num w:numId="16" w16cid:durableId="937525122">
    <w:abstractNumId w:val="18"/>
  </w:num>
  <w:num w:numId="17" w16cid:durableId="1900751469">
    <w:abstractNumId w:val="2"/>
  </w:num>
  <w:num w:numId="18" w16cid:durableId="1062026445">
    <w:abstractNumId w:val="15"/>
  </w:num>
  <w:num w:numId="19" w16cid:durableId="1922443259">
    <w:abstractNumId w:val="5"/>
  </w:num>
  <w:num w:numId="20" w16cid:durableId="720398741">
    <w:abstractNumId w:val="22"/>
  </w:num>
  <w:num w:numId="21" w16cid:durableId="628780225">
    <w:abstractNumId w:val="6"/>
  </w:num>
  <w:num w:numId="22" w16cid:durableId="1757239214">
    <w:abstractNumId w:val="7"/>
  </w:num>
  <w:num w:numId="23" w16cid:durableId="845628772">
    <w:abstractNumId w:val="23"/>
  </w:num>
  <w:num w:numId="24" w16cid:durableId="338119018">
    <w:abstractNumId w:val="20"/>
  </w:num>
  <w:num w:numId="25" w16cid:durableId="287787413">
    <w:abstractNumId w:val="25"/>
  </w:num>
  <w:num w:numId="26" w16cid:durableId="1543208884">
    <w:abstractNumId w:val="27"/>
  </w:num>
  <w:num w:numId="27" w16cid:durableId="2057897276">
    <w:abstractNumId w:val="10"/>
  </w:num>
  <w:num w:numId="28" w16cid:durableId="1169439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B5"/>
    <w:rsid w:val="000401B5"/>
    <w:rsid w:val="00063810"/>
    <w:rsid w:val="00063E5A"/>
    <w:rsid w:val="00113F4A"/>
    <w:rsid w:val="00153ED3"/>
    <w:rsid w:val="00160611"/>
    <w:rsid w:val="0016691A"/>
    <w:rsid w:val="001841BE"/>
    <w:rsid w:val="001B2B61"/>
    <w:rsid w:val="00211420"/>
    <w:rsid w:val="00223B5C"/>
    <w:rsid w:val="002255FB"/>
    <w:rsid w:val="002261E0"/>
    <w:rsid w:val="0027212E"/>
    <w:rsid w:val="00280312"/>
    <w:rsid w:val="002817E0"/>
    <w:rsid w:val="00292324"/>
    <w:rsid w:val="002D3493"/>
    <w:rsid w:val="00347023"/>
    <w:rsid w:val="00383943"/>
    <w:rsid w:val="003E026A"/>
    <w:rsid w:val="003E1843"/>
    <w:rsid w:val="003F2D40"/>
    <w:rsid w:val="004079EF"/>
    <w:rsid w:val="0041322B"/>
    <w:rsid w:val="00470AD6"/>
    <w:rsid w:val="004818A4"/>
    <w:rsid w:val="004C1325"/>
    <w:rsid w:val="004E4293"/>
    <w:rsid w:val="00520E81"/>
    <w:rsid w:val="00544395"/>
    <w:rsid w:val="00556CEF"/>
    <w:rsid w:val="00566313"/>
    <w:rsid w:val="00570E31"/>
    <w:rsid w:val="005715F7"/>
    <w:rsid w:val="005879DB"/>
    <w:rsid w:val="005D737F"/>
    <w:rsid w:val="006172C1"/>
    <w:rsid w:val="00621CEE"/>
    <w:rsid w:val="00655515"/>
    <w:rsid w:val="00666D11"/>
    <w:rsid w:val="006C0B7E"/>
    <w:rsid w:val="00707E91"/>
    <w:rsid w:val="00714C9C"/>
    <w:rsid w:val="00720439"/>
    <w:rsid w:val="007517CD"/>
    <w:rsid w:val="00770BB7"/>
    <w:rsid w:val="00775D88"/>
    <w:rsid w:val="007F14A9"/>
    <w:rsid w:val="007F236C"/>
    <w:rsid w:val="0080765B"/>
    <w:rsid w:val="0082056F"/>
    <w:rsid w:val="008303E1"/>
    <w:rsid w:val="00860DF5"/>
    <w:rsid w:val="0086208E"/>
    <w:rsid w:val="00867142"/>
    <w:rsid w:val="00897460"/>
    <w:rsid w:val="008E59BE"/>
    <w:rsid w:val="008F0289"/>
    <w:rsid w:val="00923D93"/>
    <w:rsid w:val="00945DB3"/>
    <w:rsid w:val="0097072D"/>
    <w:rsid w:val="009828B0"/>
    <w:rsid w:val="009A2190"/>
    <w:rsid w:val="009B52B1"/>
    <w:rsid w:val="009E15F3"/>
    <w:rsid w:val="009E7C56"/>
    <w:rsid w:val="00A03F18"/>
    <w:rsid w:val="00A11DEF"/>
    <w:rsid w:val="00A15171"/>
    <w:rsid w:val="00A3160F"/>
    <w:rsid w:val="00A531C1"/>
    <w:rsid w:val="00A54A29"/>
    <w:rsid w:val="00AC01F7"/>
    <w:rsid w:val="00B06495"/>
    <w:rsid w:val="00B21BA7"/>
    <w:rsid w:val="00B34736"/>
    <w:rsid w:val="00B80E66"/>
    <w:rsid w:val="00B85B55"/>
    <w:rsid w:val="00B96242"/>
    <w:rsid w:val="00BD6D9C"/>
    <w:rsid w:val="00BE130A"/>
    <w:rsid w:val="00BE7673"/>
    <w:rsid w:val="00C1043B"/>
    <w:rsid w:val="00C10EDD"/>
    <w:rsid w:val="00C339C7"/>
    <w:rsid w:val="00C468C6"/>
    <w:rsid w:val="00C52872"/>
    <w:rsid w:val="00C6249E"/>
    <w:rsid w:val="00C80350"/>
    <w:rsid w:val="00C80EDA"/>
    <w:rsid w:val="00C93329"/>
    <w:rsid w:val="00C94CDA"/>
    <w:rsid w:val="00CB33C4"/>
    <w:rsid w:val="00CC5034"/>
    <w:rsid w:val="00CF3450"/>
    <w:rsid w:val="00D015EB"/>
    <w:rsid w:val="00D01D72"/>
    <w:rsid w:val="00D07A15"/>
    <w:rsid w:val="00D14AFD"/>
    <w:rsid w:val="00D31D2E"/>
    <w:rsid w:val="00D32767"/>
    <w:rsid w:val="00D330C6"/>
    <w:rsid w:val="00D757AB"/>
    <w:rsid w:val="00D8183C"/>
    <w:rsid w:val="00DC21E3"/>
    <w:rsid w:val="00E327EB"/>
    <w:rsid w:val="00E93327"/>
    <w:rsid w:val="00EC1E31"/>
    <w:rsid w:val="00ED480D"/>
    <w:rsid w:val="00F576FD"/>
    <w:rsid w:val="00F83A75"/>
    <w:rsid w:val="00F953B5"/>
    <w:rsid w:val="00F95674"/>
    <w:rsid w:val="00FC791E"/>
    <w:rsid w:val="00FE1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EF6D"/>
  <w15:chartTrackingRefBased/>
  <w15:docId w15:val="{541D0463-628D-4D87-9279-76876813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12"/>
  </w:style>
  <w:style w:type="paragraph" w:styleId="Heading1">
    <w:name w:val="heading 1"/>
    <w:basedOn w:val="Normal"/>
    <w:next w:val="Normal"/>
    <w:link w:val="Heading1Char"/>
    <w:uiPriority w:val="9"/>
    <w:qFormat/>
    <w:rsid w:val="00280312"/>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280312"/>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280312"/>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80312"/>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80312"/>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80312"/>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80312"/>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80312"/>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80312"/>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0C6"/>
    <w:rPr>
      <w:rFonts w:ascii="Segoe UI" w:hAnsi="Segoe UI" w:cs="Segoe UI"/>
      <w:sz w:val="18"/>
      <w:szCs w:val="18"/>
    </w:rPr>
  </w:style>
  <w:style w:type="paragraph" w:styleId="ListParagraph">
    <w:name w:val="List Paragraph"/>
    <w:basedOn w:val="Normal"/>
    <w:uiPriority w:val="34"/>
    <w:qFormat/>
    <w:rsid w:val="00566313"/>
    <w:pPr>
      <w:ind w:left="720"/>
      <w:contextualSpacing/>
    </w:pPr>
  </w:style>
  <w:style w:type="character" w:customStyle="1" w:styleId="Heading1Char">
    <w:name w:val="Heading 1 Char"/>
    <w:basedOn w:val="DefaultParagraphFont"/>
    <w:link w:val="Heading1"/>
    <w:uiPriority w:val="9"/>
    <w:rsid w:val="00280312"/>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280312"/>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280312"/>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80312"/>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80312"/>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80312"/>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80312"/>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80312"/>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80312"/>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80312"/>
    <w:pPr>
      <w:spacing w:line="240" w:lineRule="auto"/>
    </w:pPr>
    <w:rPr>
      <w:b/>
      <w:bCs/>
      <w:smallCaps/>
      <w:color w:val="595959" w:themeColor="text1" w:themeTint="A6"/>
    </w:rPr>
  </w:style>
  <w:style w:type="paragraph" w:styleId="Title">
    <w:name w:val="Title"/>
    <w:basedOn w:val="Normal"/>
    <w:next w:val="Normal"/>
    <w:link w:val="TitleChar"/>
    <w:uiPriority w:val="10"/>
    <w:qFormat/>
    <w:rsid w:val="00280312"/>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80312"/>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80312"/>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80312"/>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80312"/>
    <w:rPr>
      <w:b/>
      <w:bCs/>
    </w:rPr>
  </w:style>
  <w:style w:type="character" w:styleId="Emphasis">
    <w:name w:val="Emphasis"/>
    <w:basedOn w:val="DefaultParagraphFont"/>
    <w:uiPriority w:val="20"/>
    <w:qFormat/>
    <w:rsid w:val="00280312"/>
    <w:rPr>
      <w:i/>
      <w:iCs/>
    </w:rPr>
  </w:style>
  <w:style w:type="paragraph" w:styleId="NoSpacing">
    <w:name w:val="No Spacing"/>
    <w:uiPriority w:val="1"/>
    <w:qFormat/>
    <w:rsid w:val="00280312"/>
    <w:pPr>
      <w:spacing w:after="0" w:line="240" w:lineRule="auto"/>
    </w:pPr>
  </w:style>
  <w:style w:type="paragraph" w:styleId="Quote">
    <w:name w:val="Quote"/>
    <w:basedOn w:val="Normal"/>
    <w:next w:val="Normal"/>
    <w:link w:val="QuoteChar"/>
    <w:uiPriority w:val="29"/>
    <w:qFormat/>
    <w:rsid w:val="00280312"/>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80312"/>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80312"/>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80312"/>
    <w:rPr>
      <w:color w:val="404040" w:themeColor="text1" w:themeTint="BF"/>
      <w:sz w:val="32"/>
      <w:szCs w:val="32"/>
    </w:rPr>
  </w:style>
  <w:style w:type="character" w:styleId="SubtleEmphasis">
    <w:name w:val="Subtle Emphasis"/>
    <w:basedOn w:val="DefaultParagraphFont"/>
    <w:uiPriority w:val="19"/>
    <w:qFormat/>
    <w:rsid w:val="00280312"/>
    <w:rPr>
      <w:i/>
      <w:iCs/>
      <w:color w:val="595959" w:themeColor="text1" w:themeTint="A6"/>
    </w:rPr>
  </w:style>
  <w:style w:type="character" w:styleId="IntenseEmphasis">
    <w:name w:val="Intense Emphasis"/>
    <w:basedOn w:val="DefaultParagraphFont"/>
    <w:uiPriority w:val="21"/>
    <w:qFormat/>
    <w:rsid w:val="00280312"/>
    <w:rPr>
      <w:b/>
      <w:bCs/>
      <w:i/>
      <w:iCs/>
    </w:rPr>
  </w:style>
  <w:style w:type="character" w:styleId="SubtleReference">
    <w:name w:val="Subtle Reference"/>
    <w:basedOn w:val="DefaultParagraphFont"/>
    <w:uiPriority w:val="31"/>
    <w:qFormat/>
    <w:rsid w:val="0028031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80312"/>
    <w:rPr>
      <w:b/>
      <w:bCs/>
      <w:caps w:val="0"/>
      <w:smallCaps/>
      <w:color w:val="auto"/>
      <w:spacing w:val="3"/>
      <w:u w:val="single"/>
    </w:rPr>
  </w:style>
  <w:style w:type="character" w:styleId="BookTitle">
    <w:name w:val="Book Title"/>
    <w:basedOn w:val="DefaultParagraphFont"/>
    <w:uiPriority w:val="33"/>
    <w:qFormat/>
    <w:rsid w:val="00280312"/>
    <w:rPr>
      <w:b/>
      <w:bCs/>
      <w:smallCaps/>
      <w:spacing w:val="7"/>
    </w:rPr>
  </w:style>
  <w:style w:type="paragraph" w:styleId="TOCHeading">
    <w:name w:val="TOC Heading"/>
    <w:basedOn w:val="Heading1"/>
    <w:next w:val="Normal"/>
    <w:uiPriority w:val="39"/>
    <w:semiHidden/>
    <w:unhideWhenUsed/>
    <w:qFormat/>
    <w:rsid w:val="002803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D4454-EE60-4ACF-9A80-497DED57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6983</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Mcnett</dc:creator>
  <cp:keywords/>
  <dc:description/>
  <cp:lastModifiedBy>Diane Mcnett</cp:lastModifiedBy>
  <cp:revision>2</cp:revision>
  <cp:lastPrinted>2017-07-27T16:39:00Z</cp:lastPrinted>
  <dcterms:created xsi:type="dcterms:W3CDTF">2026-07-08T20:45:00Z</dcterms:created>
  <dcterms:modified xsi:type="dcterms:W3CDTF">2026-07-08T20:45:00Z</dcterms:modified>
</cp:coreProperties>
</file>